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B8" w:rsidRPr="00910203" w:rsidRDefault="001455B8" w:rsidP="00910203">
      <w:pPr>
        <w:ind w:rightChars="-150" w:right="-360"/>
        <w:jc w:val="center"/>
        <w:rPr>
          <w:rFonts w:eastAsia="黑体"/>
          <w:b/>
          <w:bCs/>
          <w:sz w:val="36"/>
          <w:szCs w:val="36"/>
        </w:rPr>
      </w:pPr>
      <w:r w:rsidRPr="00F3415A">
        <w:rPr>
          <w:rFonts w:eastAsia="黑体" w:cs="黑体" w:hint="eastAsia"/>
          <w:b/>
          <w:bCs/>
          <w:sz w:val="36"/>
          <w:szCs w:val="36"/>
        </w:rPr>
        <w:t>福建卫生职业技术学院</w:t>
      </w:r>
      <w:r>
        <w:rPr>
          <w:rFonts w:eastAsia="黑体" w:cs="黑体" w:hint="eastAsia"/>
          <w:b/>
          <w:bCs/>
          <w:sz w:val="36"/>
          <w:szCs w:val="36"/>
        </w:rPr>
        <w:t>横向课题</w:t>
      </w:r>
      <w:r w:rsidR="00910203">
        <w:rPr>
          <w:rFonts w:eastAsia="黑体" w:cs="黑体" w:hint="eastAsia"/>
          <w:b/>
          <w:bCs/>
          <w:sz w:val="36"/>
          <w:szCs w:val="36"/>
        </w:rPr>
        <w:t>立项推荐表</w:t>
      </w:r>
    </w:p>
    <w:p w:rsidR="001455B8" w:rsidRPr="00AB3B49" w:rsidRDefault="00AB3B49" w:rsidP="00AB3B49">
      <w:pPr>
        <w:spacing w:line="360" w:lineRule="auto"/>
        <w:ind w:firstLineChars="200" w:firstLine="480"/>
        <w:rPr>
          <w:rFonts w:cs="宋体"/>
        </w:rPr>
      </w:pPr>
      <w:r w:rsidRPr="00AB3B49">
        <w:rPr>
          <w:rFonts w:cs="宋体" w:hint="eastAsia"/>
        </w:rPr>
        <w:t>为全面推进“产教结合、校企一体”的办学模式，增强学院办学活力和社会服务能力，坚持深入校企合作的理念，</w:t>
      </w:r>
      <w:r>
        <w:rPr>
          <w:rFonts w:cs="宋体" w:hint="eastAsia"/>
        </w:rPr>
        <w:t>鼓励教职工积极承当横向课题</w:t>
      </w:r>
      <w:r w:rsidR="009C29C4">
        <w:rPr>
          <w:rFonts w:cs="宋体" w:hint="eastAsia"/>
        </w:rPr>
        <w:t>，</w:t>
      </w:r>
      <w:r w:rsidR="001455B8">
        <w:rPr>
          <w:rFonts w:cs="宋体" w:hint="eastAsia"/>
        </w:rPr>
        <w:t>请</w:t>
      </w:r>
      <w:r w:rsidR="009C29C4">
        <w:rPr>
          <w:rFonts w:cs="宋体" w:hint="eastAsia"/>
        </w:rPr>
        <w:t>课题负责人</w:t>
      </w:r>
      <w:r w:rsidR="001455B8">
        <w:rPr>
          <w:rFonts w:cs="宋体" w:hint="eastAsia"/>
        </w:rPr>
        <w:t>所在部门对项目进行初审，根据实际情况填写审查意见表，并加盖部门印章。</w:t>
      </w:r>
      <w:r w:rsidR="001455B8">
        <w:rPr>
          <w:rFonts w:ascii="宋体" w:hAnsi="宋体" w:cs="宋体"/>
        </w:rPr>
        <w:t xml:space="preserve"> </w:t>
      </w:r>
    </w:p>
    <w:p w:rsidR="001455B8" w:rsidRDefault="001455B8" w:rsidP="001455B8">
      <w:pPr>
        <w:ind w:leftChars="650" w:left="1560" w:firstLineChars="925" w:firstLine="2220"/>
      </w:pPr>
      <w:r>
        <w:rPr>
          <w:rFonts w:ascii="宋体" w:hAnsi="宋体" w:cs="宋体"/>
        </w:rPr>
        <w:t xml:space="preserve">          </w:t>
      </w:r>
    </w:p>
    <w:tbl>
      <w:tblPr>
        <w:tblStyle w:val="a5"/>
        <w:tblW w:w="10065" w:type="dxa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1842"/>
        <w:gridCol w:w="3544"/>
      </w:tblGrid>
      <w:tr w:rsidR="00084878" w:rsidTr="00AB3B49">
        <w:trPr>
          <w:trHeight w:val="567"/>
        </w:trPr>
        <w:tc>
          <w:tcPr>
            <w:tcW w:w="2269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项目名称</w:t>
            </w:r>
          </w:p>
        </w:tc>
        <w:tc>
          <w:tcPr>
            <w:tcW w:w="2410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  <w:tc>
          <w:tcPr>
            <w:tcW w:w="1842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负责人</w:t>
            </w:r>
          </w:p>
        </w:tc>
        <w:tc>
          <w:tcPr>
            <w:tcW w:w="3544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</w:tr>
      <w:tr w:rsidR="00084878" w:rsidTr="00AB3B49">
        <w:trPr>
          <w:trHeight w:val="567"/>
        </w:trPr>
        <w:tc>
          <w:tcPr>
            <w:tcW w:w="2269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所在部门</w:t>
            </w:r>
          </w:p>
        </w:tc>
        <w:tc>
          <w:tcPr>
            <w:tcW w:w="2410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  <w:tc>
          <w:tcPr>
            <w:tcW w:w="1842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签约单位</w:t>
            </w:r>
          </w:p>
        </w:tc>
        <w:tc>
          <w:tcPr>
            <w:tcW w:w="3544" w:type="dxa"/>
          </w:tcPr>
          <w:p w:rsidR="00084878" w:rsidRDefault="00084878" w:rsidP="00084878">
            <w:pPr>
              <w:ind w:right="240"/>
              <w:rPr>
                <w:rFonts w:ascii="宋体"/>
              </w:rPr>
            </w:pPr>
          </w:p>
        </w:tc>
      </w:tr>
      <w:tr w:rsidR="00AB3B49" w:rsidTr="00AB3B49">
        <w:trPr>
          <w:trHeight w:val="567"/>
        </w:trPr>
        <w:tc>
          <w:tcPr>
            <w:tcW w:w="2269" w:type="dxa"/>
          </w:tcPr>
          <w:p w:rsid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研究内容</w:t>
            </w:r>
            <w:r w:rsidRPr="00AB3B49">
              <w:rPr>
                <w:rFonts w:ascii="宋体" w:hint="eastAsia"/>
              </w:rPr>
              <w:t>（请在相应的□打√）</w:t>
            </w:r>
          </w:p>
        </w:tc>
        <w:tc>
          <w:tcPr>
            <w:tcW w:w="2410" w:type="dxa"/>
          </w:tcPr>
          <w:p w:rsidR="00AB3B49" w:rsidRDefault="00AB3B49" w:rsidP="00AB3B49">
            <w:pPr>
              <w:ind w:right="240"/>
              <w:rPr>
                <w:rFonts w:ascii="宋体"/>
              </w:rPr>
            </w:pPr>
            <w:r w:rsidRPr="00AB3B49">
              <w:rPr>
                <w:rFonts w:ascii="宋体" w:hint="eastAsia"/>
              </w:rPr>
              <w:t>□产品开发</w:t>
            </w:r>
          </w:p>
          <w:p w:rsidR="00AB3B49" w:rsidRDefault="00AB3B49" w:rsidP="00AB3B49">
            <w:pPr>
              <w:ind w:right="240"/>
              <w:rPr>
                <w:rFonts w:ascii="宋体"/>
              </w:rPr>
            </w:pPr>
            <w:r w:rsidRPr="00AB3B49">
              <w:rPr>
                <w:rFonts w:ascii="宋体" w:hint="eastAsia"/>
              </w:rPr>
              <w:t>□功效验证</w:t>
            </w:r>
            <w:r>
              <w:rPr>
                <w:rFonts w:ascii="宋体" w:hint="eastAsia"/>
              </w:rPr>
              <w:t xml:space="preserve"> </w:t>
            </w:r>
          </w:p>
          <w:p w:rsidR="00AB3B49" w:rsidRDefault="00AB3B49" w:rsidP="00AB3B49">
            <w:pPr>
              <w:ind w:right="240"/>
              <w:rPr>
                <w:rFonts w:ascii="宋体"/>
              </w:rPr>
            </w:pPr>
            <w:r w:rsidRPr="00AB3B49">
              <w:rPr>
                <w:rFonts w:ascii="宋体" w:hint="eastAsia"/>
              </w:rPr>
              <w:t>□机理探讨</w:t>
            </w:r>
          </w:p>
          <w:p w:rsid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其他：</w:t>
            </w:r>
          </w:p>
        </w:tc>
        <w:tc>
          <w:tcPr>
            <w:tcW w:w="1842" w:type="dxa"/>
          </w:tcPr>
          <w:p w:rsidR="00AB3B49" w:rsidRP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>课题性质（请在相应的</w:t>
            </w:r>
            <w:r w:rsidRPr="00AB3B49">
              <w:rPr>
                <w:rFonts w:ascii="宋体" w:hint="eastAsia"/>
              </w:rPr>
              <w:t>□</w:t>
            </w:r>
            <w:r>
              <w:rPr>
                <w:rFonts w:ascii="宋体" w:hint="eastAsia"/>
              </w:rPr>
              <w:t>打</w:t>
            </w:r>
            <w:r>
              <w:rPr>
                <w:rFonts w:ascii="宋体" w:hAnsi="宋体" w:hint="eastAsia"/>
              </w:rPr>
              <w:t>√</w:t>
            </w:r>
            <w:r>
              <w:rPr>
                <w:rFonts w:ascii="宋体" w:hint="eastAsia"/>
              </w:rPr>
              <w:t>）</w:t>
            </w:r>
          </w:p>
        </w:tc>
        <w:tc>
          <w:tcPr>
            <w:tcW w:w="3544" w:type="dxa"/>
          </w:tcPr>
          <w:p w:rsidR="00AB3B49" w:rsidRDefault="00AB3B49" w:rsidP="00AB3B49">
            <w:pPr>
              <w:ind w:right="240"/>
              <w:rPr>
                <w:rFonts w:ascii="宋体"/>
              </w:rPr>
            </w:pPr>
            <w:r>
              <w:rPr>
                <w:rFonts w:ascii="宋体" w:hAnsi="宋体" w:hint="eastAsia"/>
              </w:rPr>
              <w:t>□</w:t>
            </w:r>
            <w:r w:rsidRPr="00AB3B49">
              <w:rPr>
                <w:rFonts w:ascii="宋体" w:hint="eastAsia"/>
              </w:rPr>
              <w:t>合作开发</w:t>
            </w:r>
            <w:r>
              <w:rPr>
                <w:rFonts w:ascii="宋体" w:hint="eastAsia"/>
              </w:rPr>
              <w:t xml:space="preserve">    </w:t>
            </w:r>
            <w:r w:rsidRPr="00AB3B49">
              <w:rPr>
                <w:rFonts w:ascii="宋体" w:hint="eastAsia"/>
              </w:rPr>
              <w:t>□</w:t>
            </w:r>
            <w:r>
              <w:rPr>
                <w:rFonts w:ascii="宋体" w:hint="eastAsia"/>
              </w:rPr>
              <w:t>成果转让</w:t>
            </w:r>
          </w:p>
        </w:tc>
      </w:tr>
      <w:tr w:rsidR="00084878" w:rsidTr="00084878">
        <w:trPr>
          <w:trHeight w:val="6264"/>
        </w:trPr>
        <w:tc>
          <w:tcPr>
            <w:tcW w:w="10065" w:type="dxa"/>
            <w:gridSpan w:val="4"/>
          </w:tcPr>
          <w:p w:rsidR="00AB3B49" w:rsidRDefault="00084878" w:rsidP="001455B8">
            <w:pPr>
              <w:ind w:right="240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>审查意见：（请对课题合作协议的内容、合作单位的资质、合作形式</w:t>
            </w:r>
            <w:r w:rsidR="00AB3B49">
              <w:rPr>
                <w:rFonts w:ascii="宋体" w:hint="eastAsia"/>
              </w:rPr>
              <w:t>及项目负责人的基础与</w:t>
            </w:r>
          </w:p>
          <w:p w:rsidR="00084878" w:rsidRDefault="00AB3B49" w:rsidP="00084878">
            <w:pPr>
              <w:ind w:right="720"/>
              <w:rPr>
                <w:rFonts w:ascii="宋体"/>
              </w:rPr>
            </w:pPr>
            <w:r>
              <w:rPr>
                <w:rFonts w:ascii="宋体" w:hint="eastAsia"/>
              </w:rPr>
              <w:t>能力等进行初步</w:t>
            </w:r>
            <w:r w:rsidR="00084878">
              <w:rPr>
                <w:rFonts w:ascii="宋体" w:hint="eastAsia"/>
              </w:rPr>
              <w:t>初步审查，并给</w:t>
            </w:r>
            <w:r>
              <w:rPr>
                <w:rFonts w:ascii="宋体" w:hint="eastAsia"/>
              </w:rPr>
              <w:t>出</w:t>
            </w:r>
            <w:r w:rsidR="00084878">
              <w:rPr>
                <w:rFonts w:ascii="宋体" w:hint="eastAsia"/>
              </w:rPr>
              <w:t>具体的建议或意见）</w:t>
            </w:r>
          </w:p>
          <w:p w:rsidR="00084878" w:rsidRDefault="00084878" w:rsidP="00084878">
            <w:pPr>
              <w:ind w:right="720"/>
              <w:rPr>
                <w:rFonts w:ascii="宋体"/>
              </w:rPr>
            </w:pPr>
          </w:p>
          <w:p w:rsidR="00084878" w:rsidRPr="00AB3B49" w:rsidRDefault="00084878" w:rsidP="00084878">
            <w:pPr>
              <w:ind w:right="720"/>
              <w:rPr>
                <w:rFonts w:ascii="宋体"/>
              </w:rPr>
            </w:pPr>
            <w:bookmarkStart w:id="0" w:name="_GoBack"/>
            <w:bookmarkEnd w:id="0"/>
          </w:p>
        </w:tc>
      </w:tr>
      <w:tr w:rsidR="00084878" w:rsidTr="00AB3B49">
        <w:trPr>
          <w:trHeight w:val="1563"/>
        </w:trPr>
        <w:tc>
          <w:tcPr>
            <w:tcW w:w="10065" w:type="dxa"/>
            <w:gridSpan w:val="4"/>
          </w:tcPr>
          <w:p w:rsidR="00084878" w:rsidRDefault="00084878" w:rsidP="00084878">
            <w:pPr>
              <w:ind w:right="240" w:firstLineChars="1500" w:firstLine="3600"/>
              <w:rPr>
                <w:rFonts w:ascii="宋体"/>
              </w:rPr>
            </w:pPr>
          </w:p>
          <w:p w:rsidR="00084878" w:rsidRDefault="00084878" w:rsidP="00084878">
            <w:pPr>
              <w:ind w:right="240" w:firstLineChars="1500" w:firstLine="3600"/>
              <w:rPr>
                <w:rFonts w:ascii="宋体"/>
              </w:rPr>
            </w:pPr>
            <w:r>
              <w:rPr>
                <w:rFonts w:ascii="宋体" w:hint="eastAsia"/>
              </w:rPr>
              <w:t>部门负责人签字（并加盖部门章）</w:t>
            </w:r>
          </w:p>
          <w:p w:rsidR="00084878" w:rsidRDefault="00084878" w:rsidP="00084878">
            <w:pPr>
              <w:ind w:right="240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</w:t>
            </w:r>
          </w:p>
          <w:p w:rsidR="00084878" w:rsidRDefault="00084878" w:rsidP="00084878">
            <w:pPr>
              <w:ind w:right="240" w:firstLineChars="1550" w:firstLine="3720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时间：          </w:t>
            </w:r>
          </w:p>
        </w:tc>
      </w:tr>
    </w:tbl>
    <w:p w:rsidR="00D324FE" w:rsidRDefault="00D324FE"/>
    <w:sectPr w:rsidR="00D32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3FF" w:rsidRDefault="002C23FF" w:rsidP="001455B8">
      <w:pPr>
        <w:spacing w:line="240" w:lineRule="auto"/>
      </w:pPr>
      <w:r>
        <w:separator/>
      </w:r>
    </w:p>
  </w:endnote>
  <w:endnote w:type="continuationSeparator" w:id="0">
    <w:p w:rsidR="002C23FF" w:rsidRDefault="002C23FF" w:rsidP="00145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3FF" w:rsidRDefault="002C23FF" w:rsidP="001455B8">
      <w:pPr>
        <w:spacing w:line="240" w:lineRule="auto"/>
      </w:pPr>
      <w:r>
        <w:separator/>
      </w:r>
    </w:p>
  </w:footnote>
  <w:footnote w:type="continuationSeparator" w:id="0">
    <w:p w:rsidR="002C23FF" w:rsidRDefault="002C23FF" w:rsidP="001455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 w:rsidP="0091020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B8" w:rsidRDefault="001455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D3"/>
    <w:rsid w:val="00056EFB"/>
    <w:rsid w:val="00061766"/>
    <w:rsid w:val="00084878"/>
    <w:rsid w:val="000E1DAD"/>
    <w:rsid w:val="000F659B"/>
    <w:rsid w:val="00121ED1"/>
    <w:rsid w:val="00122841"/>
    <w:rsid w:val="001400FF"/>
    <w:rsid w:val="001455B8"/>
    <w:rsid w:val="00194D64"/>
    <w:rsid w:val="001F01E4"/>
    <w:rsid w:val="002174C3"/>
    <w:rsid w:val="002338E3"/>
    <w:rsid w:val="00261748"/>
    <w:rsid w:val="0026201E"/>
    <w:rsid w:val="002A4103"/>
    <w:rsid w:val="002A514D"/>
    <w:rsid w:val="002C23FF"/>
    <w:rsid w:val="00314FA1"/>
    <w:rsid w:val="00337BF9"/>
    <w:rsid w:val="003638EF"/>
    <w:rsid w:val="003873F7"/>
    <w:rsid w:val="003D23B1"/>
    <w:rsid w:val="00401230"/>
    <w:rsid w:val="004510D3"/>
    <w:rsid w:val="00475D6C"/>
    <w:rsid w:val="00476438"/>
    <w:rsid w:val="004D06E5"/>
    <w:rsid w:val="004E4889"/>
    <w:rsid w:val="00544137"/>
    <w:rsid w:val="00563966"/>
    <w:rsid w:val="005B79D5"/>
    <w:rsid w:val="005E517A"/>
    <w:rsid w:val="00662182"/>
    <w:rsid w:val="006D3555"/>
    <w:rsid w:val="0071373F"/>
    <w:rsid w:val="00762909"/>
    <w:rsid w:val="0077027C"/>
    <w:rsid w:val="007947F4"/>
    <w:rsid w:val="007B2B77"/>
    <w:rsid w:val="00801306"/>
    <w:rsid w:val="00862351"/>
    <w:rsid w:val="008B6C81"/>
    <w:rsid w:val="008D3A4A"/>
    <w:rsid w:val="008E7974"/>
    <w:rsid w:val="00910203"/>
    <w:rsid w:val="00992C61"/>
    <w:rsid w:val="00995405"/>
    <w:rsid w:val="009C0A20"/>
    <w:rsid w:val="009C29C4"/>
    <w:rsid w:val="009D1077"/>
    <w:rsid w:val="00A10E7A"/>
    <w:rsid w:val="00A47D93"/>
    <w:rsid w:val="00A5510E"/>
    <w:rsid w:val="00A8238E"/>
    <w:rsid w:val="00AB3B49"/>
    <w:rsid w:val="00AD2C53"/>
    <w:rsid w:val="00AE7782"/>
    <w:rsid w:val="00B03097"/>
    <w:rsid w:val="00B1088B"/>
    <w:rsid w:val="00B26807"/>
    <w:rsid w:val="00B26C39"/>
    <w:rsid w:val="00B86250"/>
    <w:rsid w:val="00BF2BB3"/>
    <w:rsid w:val="00C01B8D"/>
    <w:rsid w:val="00C10F79"/>
    <w:rsid w:val="00C1117F"/>
    <w:rsid w:val="00C56417"/>
    <w:rsid w:val="00C9451D"/>
    <w:rsid w:val="00D244D4"/>
    <w:rsid w:val="00D324FE"/>
    <w:rsid w:val="00DB66B3"/>
    <w:rsid w:val="00DB7A15"/>
    <w:rsid w:val="00DE0685"/>
    <w:rsid w:val="00E274BC"/>
    <w:rsid w:val="00E37210"/>
    <w:rsid w:val="00E52DF8"/>
    <w:rsid w:val="00E82CA8"/>
    <w:rsid w:val="00F45156"/>
    <w:rsid w:val="00F4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B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5B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5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5B8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5B8"/>
    <w:rPr>
      <w:sz w:val="18"/>
      <w:szCs w:val="18"/>
    </w:rPr>
  </w:style>
  <w:style w:type="table" w:styleId="a5">
    <w:name w:val="Table Grid"/>
    <w:basedOn w:val="a1"/>
    <w:uiPriority w:val="59"/>
    <w:rsid w:val="000848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5B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5B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5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5B8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5B8"/>
    <w:rPr>
      <w:sz w:val="18"/>
      <w:szCs w:val="18"/>
    </w:rPr>
  </w:style>
  <w:style w:type="table" w:styleId="a5">
    <w:name w:val="Table Grid"/>
    <w:basedOn w:val="a1"/>
    <w:uiPriority w:val="59"/>
    <w:rsid w:val="000848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313</Characters>
  <Application>Microsoft Office Word</Application>
  <DocSecurity>0</DocSecurity>
  <Lines>2</Lines>
  <Paragraphs>1</Paragraphs>
  <ScaleCrop>false</ScaleCrop>
  <Company>微软中国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cp:lastPrinted>2019-03-06T02:16:00Z</cp:lastPrinted>
  <dcterms:created xsi:type="dcterms:W3CDTF">2019-03-06T01:55:00Z</dcterms:created>
  <dcterms:modified xsi:type="dcterms:W3CDTF">2019-04-16T01:29:00Z</dcterms:modified>
</cp:coreProperties>
</file>