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AC3" w:rsidRPr="00C72846" w:rsidRDefault="00565AC3" w:rsidP="00C72846">
      <w:pPr>
        <w:ind w:firstLineChars="300" w:firstLine="1084"/>
        <w:jc w:val="left"/>
        <w:rPr>
          <w:b/>
          <w:bCs/>
          <w:sz w:val="36"/>
          <w:szCs w:val="36"/>
        </w:rPr>
      </w:pPr>
      <w:r w:rsidRPr="00C72846">
        <w:rPr>
          <w:rFonts w:hint="eastAsia"/>
          <w:b/>
          <w:bCs/>
          <w:sz w:val="36"/>
          <w:szCs w:val="36"/>
        </w:rPr>
        <w:t>图书馆试用资源</w:t>
      </w:r>
      <w:r>
        <w:rPr>
          <w:rFonts w:hint="eastAsia"/>
          <w:b/>
          <w:bCs/>
          <w:sz w:val="36"/>
          <w:szCs w:val="36"/>
        </w:rPr>
        <w:t>“</w:t>
      </w:r>
      <w:r w:rsidRPr="00C72846">
        <w:rPr>
          <w:rFonts w:hint="eastAsia"/>
          <w:b/>
          <w:bCs/>
          <w:sz w:val="36"/>
          <w:szCs w:val="36"/>
        </w:rPr>
        <w:t>百度文库</w:t>
      </w:r>
      <w:r>
        <w:rPr>
          <w:rFonts w:hint="eastAsia"/>
          <w:b/>
          <w:bCs/>
          <w:sz w:val="36"/>
          <w:szCs w:val="36"/>
        </w:rPr>
        <w:t>”</w:t>
      </w:r>
      <w:r w:rsidRPr="00C72846">
        <w:rPr>
          <w:rFonts w:hint="eastAsia"/>
          <w:b/>
          <w:bCs/>
          <w:sz w:val="36"/>
          <w:szCs w:val="36"/>
        </w:rPr>
        <w:t>使用说明</w:t>
      </w:r>
    </w:p>
    <w:p w:rsidR="00565AC3" w:rsidRDefault="00565AC3" w:rsidP="00C72846">
      <w:pPr>
        <w:spacing w:line="360" w:lineRule="auto"/>
        <w:rPr>
          <w:sz w:val="24"/>
        </w:rPr>
      </w:pPr>
      <w:r>
        <w:rPr>
          <w:rFonts w:hint="eastAsia"/>
          <w:sz w:val="24"/>
        </w:rPr>
        <w:t>【服务范围】</w:t>
      </w:r>
    </w:p>
    <w:p w:rsidR="00565AC3" w:rsidRDefault="00565AC3">
      <w:pPr>
        <w:pStyle w:val="1"/>
        <w:numPr>
          <w:ilvl w:val="0"/>
          <w:numId w:val="1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百度文库</w:t>
      </w:r>
      <w:r w:rsidRPr="00353D8C">
        <w:rPr>
          <w:rFonts w:hint="eastAsia"/>
          <w:b/>
          <w:sz w:val="24"/>
        </w:rPr>
        <w:t>下载券文档</w:t>
      </w:r>
      <w:r>
        <w:rPr>
          <w:rFonts w:hint="eastAsia"/>
          <w:sz w:val="24"/>
        </w:rPr>
        <w:t>免券下载</w:t>
      </w:r>
    </w:p>
    <w:p w:rsidR="00565AC3" w:rsidRDefault="00565AC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访问方式：</w:t>
      </w:r>
    </w:p>
    <w:p w:rsidR="00565AC3" w:rsidRPr="0072713E" w:rsidRDefault="00565AC3" w:rsidP="0072713E">
      <w:pPr>
        <w:pStyle w:val="ListParagraph"/>
        <w:numPr>
          <w:ilvl w:val="0"/>
          <w:numId w:val="3"/>
        </w:numPr>
        <w:ind w:firstLineChars="0"/>
        <w:rPr>
          <w:sz w:val="24"/>
          <w:szCs w:val="24"/>
        </w:rPr>
      </w:pPr>
      <w:r w:rsidRPr="0072713E">
        <w:rPr>
          <w:rFonts w:hint="eastAsia"/>
          <w:sz w:val="24"/>
          <w:szCs w:val="24"/>
        </w:rPr>
        <w:t>校内访问：</w:t>
      </w:r>
      <w:hyperlink r:id="rId7" w:history="1">
        <w:r w:rsidRPr="0072713E">
          <w:rPr>
            <w:rStyle w:val="Hyperlink"/>
            <w:sz w:val="24"/>
            <w:szCs w:val="24"/>
          </w:rPr>
          <w:t>https://wenku.baidu.com/</w:t>
        </w:r>
      </w:hyperlink>
    </w:p>
    <w:p w:rsidR="00565AC3" w:rsidRPr="0072713E" w:rsidRDefault="00565AC3" w:rsidP="0072713E">
      <w:pPr>
        <w:pStyle w:val="ListParagraph"/>
        <w:ind w:left="360" w:firstLineChars="0" w:firstLine="0"/>
        <w:rPr>
          <w:sz w:val="24"/>
          <w:szCs w:val="24"/>
        </w:rPr>
      </w:pPr>
    </w:p>
    <w:p w:rsidR="00565AC3" w:rsidRDefault="00565AC3" w:rsidP="0072713E">
      <w:pPr>
        <w:ind w:firstLineChars="200" w:firstLine="480"/>
        <w:rPr>
          <w:sz w:val="24"/>
        </w:rPr>
      </w:pPr>
      <w:r>
        <w:rPr>
          <w:rFonts w:hint="eastAsia"/>
          <w:sz w:val="24"/>
          <w:szCs w:val="24"/>
        </w:rPr>
        <w:t>全校师生均可在</w:t>
      </w:r>
      <w:r w:rsidRPr="00AA0133">
        <w:rPr>
          <w:rFonts w:hint="eastAsia"/>
          <w:b/>
          <w:sz w:val="24"/>
          <w:szCs w:val="24"/>
        </w:rPr>
        <w:t>校园内</w:t>
      </w:r>
      <w:r w:rsidRPr="00AA0133">
        <w:rPr>
          <w:b/>
          <w:sz w:val="24"/>
          <w:szCs w:val="24"/>
        </w:rPr>
        <w:t>IP</w:t>
      </w:r>
      <w:r w:rsidRPr="00AA0133">
        <w:rPr>
          <w:rFonts w:hint="eastAsia"/>
          <w:b/>
          <w:sz w:val="24"/>
          <w:szCs w:val="24"/>
        </w:rPr>
        <w:t>范围内实现</w:t>
      </w:r>
      <w:r w:rsidRPr="00C72846">
        <w:rPr>
          <w:rFonts w:hint="eastAsia"/>
          <w:b/>
          <w:sz w:val="24"/>
        </w:rPr>
        <w:t>下载券文档</w:t>
      </w:r>
      <w:r w:rsidRPr="00AA0133">
        <w:rPr>
          <w:rFonts w:hint="eastAsia"/>
          <w:b/>
          <w:sz w:val="24"/>
          <w:szCs w:val="24"/>
        </w:rPr>
        <w:t>免登陆下载</w:t>
      </w:r>
      <w:r>
        <w:rPr>
          <w:rFonts w:hint="eastAsia"/>
          <w:sz w:val="24"/>
          <w:szCs w:val="24"/>
        </w:rPr>
        <w:t>，</w:t>
      </w:r>
      <w:r w:rsidRPr="00C72846">
        <w:rPr>
          <w:rFonts w:hint="eastAsia"/>
          <w:b/>
          <w:sz w:val="24"/>
        </w:rPr>
        <w:t>非标价文档</w:t>
      </w:r>
      <w:r w:rsidRPr="00C72846">
        <w:rPr>
          <w:rFonts w:hint="eastAsia"/>
          <w:sz w:val="24"/>
        </w:rPr>
        <w:t>全文预览</w:t>
      </w:r>
    </w:p>
    <w:p w:rsidR="00565AC3" w:rsidRDefault="00565AC3" w:rsidP="00891163">
      <w:pPr>
        <w:pStyle w:val="ListParagraph"/>
        <w:numPr>
          <w:ilvl w:val="0"/>
          <w:numId w:val="3"/>
        </w:numPr>
        <w:ind w:firstLineChars="0"/>
        <w:rPr>
          <w:sz w:val="24"/>
        </w:rPr>
      </w:pPr>
      <w:r w:rsidRPr="00891163">
        <w:rPr>
          <w:rFonts w:hint="eastAsia"/>
          <w:sz w:val="24"/>
        </w:rPr>
        <w:t>校外访问：</w:t>
      </w:r>
      <w:hyperlink r:id="rId8" w:history="1">
        <w:r w:rsidRPr="00891163">
          <w:rPr>
            <w:rStyle w:val="Hyperlink"/>
            <w:sz w:val="24"/>
          </w:rPr>
          <w:t>https://eduai.baidu.com/</w:t>
        </w:r>
      </w:hyperlink>
      <w:r>
        <w:rPr>
          <w:rFonts w:hint="eastAsia"/>
          <w:sz w:val="24"/>
        </w:rPr>
        <w:t>（</w:t>
      </w:r>
      <w:r w:rsidRPr="00891163">
        <w:rPr>
          <w:rFonts w:hint="eastAsia"/>
          <w:b/>
          <w:szCs w:val="21"/>
        </w:rPr>
        <w:t>百度在</w:t>
      </w:r>
      <w:r w:rsidRPr="00891163">
        <w:rPr>
          <w:b/>
          <w:szCs w:val="21"/>
        </w:rPr>
        <w:t>IP</w:t>
      </w:r>
      <w:r w:rsidRPr="00891163">
        <w:rPr>
          <w:rFonts w:hint="eastAsia"/>
          <w:b/>
          <w:szCs w:val="21"/>
        </w:rPr>
        <w:t>范围外将资源统一到</w:t>
      </w:r>
      <w:r w:rsidRPr="00891163">
        <w:rPr>
          <w:b/>
          <w:szCs w:val="21"/>
        </w:rPr>
        <w:t>”</w:t>
      </w:r>
      <w:r w:rsidRPr="00891163">
        <w:rPr>
          <w:rFonts w:hint="eastAsia"/>
          <w:b/>
          <w:szCs w:val="21"/>
        </w:rPr>
        <w:t>教育云平台</w:t>
      </w:r>
      <w:r w:rsidRPr="00891163">
        <w:rPr>
          <w:b/>
          <w:szCs w:val="21"/>
        </w:rPr>
        <w:t>”</w:t>
      </w:r>
      <w:r w:rsidRPr="00891163">
        <w:rPr>
          <w:rFonts w:hint="eastAsia"/>
          <w:b/>
          <w:szCs w:val="21"/>
        </w:rPr>
        <w:t>，不是访问“百度文库”哦，切记！</w:t>
      </w:r>
      <w:r>
        <w:rPr>
          <w:rFonts w:hint="eastAsia"/>
          <w:sz w:val="24"/>
        </w:rPr>
        <w:t>）</w:t>
      </w:r>
    </w:p>
    <w:p w:rsidR="00565AC3" w:rsidRPr="00891163" w:rsidRDefault="00565AC3" w:rsidP="00891163">
      <w:pPr>
        <w:pStyle w:val="ListParagraph"/>
        <w:ind w:left="360" w:firstLineChars="0" w:firstLine="0"/>
        <w:rPr>
          <w:sz w:val="24"/>
        </w:rPr>
      </w:pPr>
    </w:p>
    <w:p w:rsidR="00565AC3" w:rsidRDefault="00565AC3" w:rsidP="0072713E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通过</w:t>
      </w:r>
      <w:r w:rsidRPr="00AA0133">
        <w:rPr>
          <w:rFonts w:hint="eastAsia"/>
          <w:b/>
          <w:sz w:val="24"/>
          <w:szCs w:val="24"/>
        </w:rPr>
        <w:t>百度提供的邀请码激活自己的百度账号实现校外访问，邀请码必须在学校</w:t>
      </w:r>
      <w:r w:rsidRPr="00AA0133">
        <w:rPr>
          <w:b/>
          <w:sz w:val="24"/>
          <w:szCs w:val="24"/>
        </w:rPr>
        <w:t>IP</w:t>
      </w:r>
      <w:r w:rsidRPr="00AA0133">
        <w:rPr>
          <w:rFonts w:hint="eastAsia"/>
          <w:b/>
          <w:sz w:val="24"/>
          <w:szCs w:val="24"/>
        </w:rPr>
        <w:t>范围内激活</w:t>
      </w:r>
      <w:r>
        <w:rPr>
          <w:rFonts w:hint="eastAsia"/>
          <w:sz w:val="24"/>
          <w:szCs w:val="24"/>
        </w:rPr>
        <w:t>，具体激活流程如下：</w:t>
      </w:r>
    </w:p>
    <w:p w:rsidR="00565AC3" w:rsidRDefault="00565AC3">
      <w:pPr>
        <w:rPr>
          <w:sz w:val="24"/>
          <w:szCs w:val="24"/>
        </w:rPr>
      </w:pPr>
    </w:p>
    <w:p w:rsidR="00565AC3" w:rsidRDefault="00565AC3">
      <w:pPr>
        <w:pStyle w:val="1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浏览器输入</w:t>
      </w:r>
      <w:r>
        <w:rPr>
          <w:sz w:val="24"/>
          <w:szCs w:val="24"/>
        </w:rPr>
        <w:t>eduai.baidu.com</w:t>
      </w:r>
      <w:r>
        <w:rPr>
          <w:rFonts w:hint="eastAsia"/>
          <w:sz w:val="24"/>
          <w:szCs w:val="24"/>
        </w:rPr>
        <w:t>，敲击回车，进入</w:t>
      </w:r>
      <w:r w:rsidRPr="004F0560">
        <w:rPr>
          <w:rFonts w:hint="eastAsia"/>
          <w:b/>
          <w:sz w:val="24"/>
          <w:szCs w:val="24"/>
        </w:rPr>
        <w:t>百度教育云平台</w:t>
      </w:r>
      <w:r>
        <w:rPr>
          <w:rFonts w:hint="eastAsia"/>
          <w:sz w:val="24"/>
          <w:szCs w:val="24"/>
        </w:rPr>
        <w:t>，点击登录按钮，即可进入登录页面。</w:t>
      </w:r>
      <w:r>
        <w:rPr>
          <w:sz w:val="24"/>
          <w:szCs w:val="24"/>
        </w:rPr>
        <w:t xml:space="preserve"> </w:t>
      </w:r>
    </w:p>
    <w:p w:rsidR="00565AC3" w:rsidRDefault="00565AC3">
      <w:pPr>
        <w:pStyle w:val="1"/>
        <w:ind w:left="720" w:firstLineChars="0" w:firstLine="0"/>
        <w:rPr>
          <w:sz w:val="24"/>
          <w:szCs w:val="24"/>
        </w:rPr>
      </w:pPr>
      <w:r w:rsidRPr="00F80B6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4" o:spid="_x0000_i1025" type="#_x0000_t75" style="width:420.75pt;height:194.25pt;visibility:visible">
            <v:imagedata r:id="rId9" o:title=""/>
          </v:shape>
        </w:pict>
      </w:r>
    </w:p>
    <w:p w:rsidR="00565AC3" w:rsidRDefault="00565AC3">
      <w:pPr>
        <w:pStyle w:val="1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在弹出登陆框内输入百度账号密码（</w:t>
      </w:r>
      <w:r w:rsidRPr="00704329">
        <w:rPr>
          <w:rFonts w:hint="eastAsia"/>
          <w:b/>
          <w:sz w:val="24"/>
          <w:szCs w:val="24"/>
        </w:rPr>
        <w:t>没有百度账号的老师请自行注册百度账号</w:t>
      </w:r>
      <w:r>
        <w:rPr>
          <w:rFonts w:hint="eastAsia"/>
          <w:sz w:val="24"/>
          <w:szCs w:val="24"/>
        </w:rPr>
        <w:t>），点击登录或敲击回车进行登录。</w:t>
      </w:r>
      <w:r>
        <w:rPr>
          <w:sz w:val="24"/>
          <w:szCs w:val="24"/>
        </w:rPr>
        <w:t xml:space="preserve"> </w:t>
      </w:r>
    </w:p>
    <w:p w:rsidR="00565AC3" w:rsidRDefault="00565AC3">
      <w:pPr>
        <w:pStyle w:val="1"/>
        <w:ind w:left="720" w:firstLineChars="0" w:firstLine="0"/>
        <w:rPr>
          <w:sz w:val="24"/>
          <w:szCs w:val="24"/>
        </w:rPr>
      </w:pPr>
      <w:r w:rsidRPr="00F80B6C">
        <w:rPr>
          <w:noProof/>
        </w:rPr>
        <w:pict>
          <v:shape id="图片 5" o:spid="_x0000_i1026" type="#_x0000_t75" style="width:418.5pt;height:188.25pt;visibility:visible">
            <v:imagedata r:id="rId10" o:title=""/>
          </v:shape>
        </w:pict>
      </w:r>
    </w:p>
    <w:p w:rsidR="00565AC3" w:rsidRDefault="00565AC3">
      <w:pPr>
        <w:pStyle w:val="1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登录成功后，页面右上角的登录按钮将变成用户个人信息，鼠标移到右上角头像处，会浮出下拉框，点击设置按钮</w:t>
      </w:r>
    </w:p>
    <w:p w:rsidR="00565AC3" w:rsidRDefault="00565AC3">
      <w:pPr>
        <w:pStyle w:val="1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F80B6C">
        <w:rPr>
          <w:noProof/>
        </w:rPr>
        <w:pict>
          <v:shape id="图片 6" o:spid="_x0000_i1027" type="#_x0000_t75" style="width:423.75pt;height:203.25pt;visibility:visible">
            <v:imagedata r:id="rId11" o:title=""/>
          </v:shape>
        </w:pict>
      </w:r>
    </w:p>
    <w:p w:rsidR="00565AC3" w:rsidRDefault="00565AC3">
      <w:pPr>
        <w:rPr>
          <w:sz w:val="24"/>
          <w:szCs w:val="24"/>
        </w:rPr>
      </w:pPr>
    </w:p>
    <w:p w:rsidR="00565AC3" w:rsidRDefault="00565AC3">
      <w:pPr>
        <w:pStyle w:val="1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点击设置按钮会进入个人中心设置页，点击设置页中的“账号绑定”。</w:t>
      </w:r>
      <w:r>
        <w:rPr>
          <w:sz w:val="24"/>
          <w:szCs w:val="24"/>
        </w:rPr>
        <w:t xml:space="preserve"> </w:t>
      </w:r>
    </w:p>
    <w:p w:rsidR="00565AC3" w:rsidRDefault="00565AC3">
      <w:pPr>
        <w:pStyle w:val="1"/>
        <w:ind w:left="720" w:firstLineChars="0" w:firstLine="0"/>
        <w:rPr>
          <w:sz w:val="24"/>
          <w:szCs w:val="24"/>
        </w:rPr>
      </w:pPr>
      <w:r w:rsidRPr="00F80B6C">
        <w:rPr>
          <w:noProof/>
        </w:rPr>
        <w:pict>
          <v:shape id="图片 1" o:spid="_x0000_i1028" type="#_x0000_t75" style="width:364.5pt;height:184.5pt;visibility:visible">
            <v:imagedata r:id="rId12" o:title=""/>
          </v:shape>
        </w:pict>
      </w:r>
    </w:p>
    <w:p w:rsidR="00565AC3" w:rsidRDefault="00565AC3" w:rsidP="00704329">
      <w:pPr>
        <w:pStyle w:val="1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点击“学校邀请码”按钮，进入身份校验界面，输入百度提供的邀请码“</w:t>
      </w:r>
      <w:r w:rsidRPr="00704329">
        <w:rPr>
          <w:rFonts w:ascii="黑体" w:eastAsia="黑体" w:hAnsi="lucida Grande" w:cs="lucida Grande"/>
          <w:b/>
          <w:color w:val="000000"/>
          <w:szCs w:val="21"/>
          <w:shd w:val="clear" w:color="auto" w:fill="FFFFFF"/>
        </w:rPr>
        <w:t> </w:t>
      </w:r>
      <w:r w:rsidRPr="00704329">
        <w:rPr>
          <w:rFonts w:ascii="黑体" w:eastAsia="黑体" w:hAnsi="lucida Grande" w:cs="lucida Grande"/>
          <w:b/>
          <w:color w:val="000000"/>
          <w:sz w:val="24"/>
          <w:szCs w:val="24"/>
          <w:shd w:val="clear" w:color="auto" w:fill="FFFFFF"/>
        </w:rPr>
        <w:t>BPX2YGD6</w:t>
      </w:r>
      <w:r>
        <w:rPr>
          <w:rFonts w:ascii="lucida Grande" w:hAnsi="lucida Grande" w:cs="lucida Grande"/>
          <w:color w:val="000000"/>
          <w:szCs w:val="21"/>
          <w:shd w:val="clear" w:color="auto" w:fill="FFFFFF"/>
        </w:rPr>
        <w:t xml:space="preserve"> </w:t>
      </w:r>
      <w:r>
        <w:rPr>
          <w:rFonts w:ascii="lucida Grande" w:hAnsi="lucida Grande" w:cs="lucida Grande" w:hint="eastAsia"/>
          <w:color w:val="000000"/>
          <w:szCs w:val="21"/>
          <w:shd w:val="clear" w:color="auto" w:fill="FFFFFF"/>
        </w:rPr>
        <w:t>”</w:t>
      </w:r>
      <w:r>
        <w:rPr>
          <w:rFonts w:hint="eastAsia"/>
          <w:sz w:val="24"/>
          <w:szCs w:val="24"/>
        </w:rPr>
        <w:t>，点击提交；</w:t>
      </w:r>
    </w:p>
    <w:p w:rsidR="00565AC3" w:rsidRDefault="00565AC3">
      <w:pPr>
        <w:pStyle w:val="1"/>
        <w:ind w:left="720" w:firstLineChars="0" w:firstLine="0"/>
        <w:rPr>
          <w:sz w:val="24"/>
          <w:szCs w:val="24"/>
        </w:rPr>
      </w:pPr>
      <w:r w:rsidRPr="00F80B6C">
        <w:rPr>
          <w:noProof/>
        </w:rPr>
        <w:pict>
          <v:shape id="图片 14" o:spid="_x0000_i1029" type="#_x0000_t75" style="width:344.25pt;height:295.5pt;visibility:visible">
            <v:imagedata r:id="rId13" o:title=""/>
          </v:shape>
        </w:pict>
      </w:r>
    </w:p>
    <w:p w:rsidR="00565AC3" w:rsidRDefault="00565AC3">
      <w:pPr>
        <w:pStyle w:val="1"/>
        <w:ind w:firstLineChars="0" w:firstLine="0"/>
        <w:rPr>
          <w:sz w:val="24"/>
          <w:szCs w:val="24"/>
        </w:rPr>
      </w:pPr>
    </w:p>
    <w:p w:rsidR="00565AC3" w:rsidRDefault="00565AC3">
      <w:pPr>
        <w:pStyle w:val="1"/>
        <w:numPr>
          <w:ilvl w:val="0"/>
          <w:numId w:val="2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验证成功后可在个人中心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设置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认证身份页面查询是否绑定成功。</w:t>
      </w:r>
    </w:p>
    <w:p w:rsidR="00565AC3" w:rsidRDefault="00565AC3">
      <w:pPr>
        <w:pStyle w:val="1"/>
        <w:ind w:firstLineChars="0" w:firstLine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F80B6C">
        <w:rPr>
          <w:noProof/>
        </w:rPr>
        <w:pict>
          <v:shape id="_x0000_i1030" type="#_x0000_t75" style="width:420pt;height:167.25pt;visibility:visible">
            <v:imagedata r:id="rId14" o:title=""/>
          </v:shape>
        </w:pict>
      </w:r>
      <w:r>
        <w:rPr>
          <w:sz w:val="24"/>
          <w:szCs w:val="24"/>
        </w:rPr>
        <w:t xml:space="preserve"> </w:t>
      </w:r>
    </w:p>
    <w:p w:rsidR="00565AC3" w:rsidRDefault="00565AC3">
      <w:pPr>
        <w:pStyle w:val="1"/>
        <w:ind w:left="720" w:firstLineChars="0" w:firstLine="0"/>
        <w:rPr>
          <w:sz w:val="24"/>
          <w:szCs w:val="24"/>
        </w:rPr>
      </w:pPr>
    </w:p>
    <w:p w:rsidR="00565AC3" w:rsidRPr="00704329" w:rsidRDefault="00565AC3" w:rsidP="00704329">
      <w:pPr>
        <w:numPr>
          <w:ilvl w:val="0"/>
          <w:numId w:val="2"/>
        </w:num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验证成功后即可在</w:t>
      </w:r>
      <w:r w:rsidRPr="00704329">
        <w:rPr>
          <w:rFonts w:hint="eastAsia"/>
          <w:b/>
          <w:color w:val="FF0000"/>
          <w:sz w:val="24"/>
          <w:szCs w:val="24"/>
        </w:rPr>
        <w:t>校外通过百度账号访问</w:t>
      </w:r>
      <w:r w:rsidRPr="00704329">
        <w:rPr>
          <w:b/>
          <w:color w:val="FF0000"/>
          <w:sz w:val="24"/>
          <w:szCs w:val="24"/>
        </w:rPr>
        <w:t>eduai.baidu.com</w:t>
      </w:r>
      <w:r>
        <w:rPr>
          <w:rFonts w:hint="eastAsia"/>
          <w:b/>
          <w:color w:val="FF0000"/>
          <w:sz w:val="24"/>
          <w:szCs w:val="24"/>
        </w:rPr>
        <w:t>（百度教育云平台）下载资源</w:t>
      </w:r>
      <w:r w:rsidRPr="00704329">
        <w:rPr>
          <w:rFonts w:hint="eastAsia"/>
          <w:b/>
          <w:sz w:val="24"/>
          <w:szCs w:val="24"/>
        </w:rPr>
        <w:t>（百度在</w:t>
      </w:r>
      <w:r w:rsidRPr="00704329">
        <w:rPr>
          <w:b/>
          <w:sz w:val="24"/>
          <w:szCs w:val="24"/>
        </w:rPr>
        <w:t>IP</w:t>
      </w:r>
      <w:r w:rsidRPr="00704329">
        <w:rPr>
          <w:rFonts w:hint="eastAsia"/>
          <w:b/>
          <w:sz w:val="24"/>
          <w:szCs w:val="24"/>
        </w:rPr>
        <w:t>范围外将资源统一到</w:t>
      </w:r>
      <w:r>
        <w:rPr>
          <w:b/>
          <w:sz w:val="24"/>
          <w:szCs w:val="24"/>
        </w:rPr>
        <w:t>”</w:t>
      </w:r>
      <w:r w:rsidRPr="00704329">
        <w:rPr>
          <w:rFonts w:hint="eastAsia"/>
          <w:b/>
          <w:sz w:val="24"/>
          <w:szCs w:val="24"/>
        </w:rPr>
        <w:t>教育云平台</w:t>
      </w:r>
      <w:r>
        <w:rPr>
          <w:b/>
          <w:sz w:val="24"/>
          <w:szCs w:val="24"/>
        </w:rPr>
        <w:t>”</w:t>
      </w:r>
      <w:r>
        <w:rPr>
          <w:rFonts w:hint="eastAsia"/>
          <w:b/>
          <w:sz w:val="24"/>
          <w:szCs w:val="24"/>
        </w:rPr>
        <w:t>，</w:t>
      </w:r>
      <w:r w:rsidRPr="00704329">
        <w:rPr>
          <w:rFonts w:hint="eastAsia"/>
          <w:b/>
          <w:sz w:val="24"/>
          <w:szCs w:val="24"/>
        </w:rPr>
        <w:t>不是访问“百度文库”哦</w:t>
      </w:r>
      <w:r>
        <w:rPr>
          <w:rFonts w:hint="eastAsia"/>
          <w:b/>
          <w:sz w:val="24"/>
          <w:szCs w:val="24"/>
        </w:rPr>
        <w:t>，切记！</w:t>
      </w:r>
      <w:r w:rsidRPr="00704329">
        <w:rPr>
          <w:rFonts w:hint="eastAsia"/>
          <w:b/>
          <w:sz w:val="24"/>
          <w:szCs w:val="24"/>
        </w:rPr>
        <w:t>）</w:t>
      </w:r>
    </w:p>
    <w:p w:rsidR="00565AC3" w:rsidRDefault="00565AC3">
      <w:pPr>
        <w:jc w:val="center"/>
        <w:rPr>
          <w:sz w:val="24"/>
          <w:szCs w:val="24"/>
        </w:rPr>
      </w:pPr>
    </w:p>
    <w:p w:rsidR="00565AC3" w:rsidRPr="00891163" w:rsidRDefault="00565AC3">
      <w:pPr>
        <w:rPr>
          <w:sz w:val="24"/>
          <w:szCs w:val="24"/>
        </w:rPr>
      </w:pPr>
    </w:p>
    <w:p w:rsidR="00565AC3" w:rsidRPr="00791C05" w:rsidRDefault="00565AC3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791C05">
        <w:rPr>
          <w:b/>
          <w:sz w:val="24"/>
          <w:szCs w:val="24"/>
        </w:rPr>
        <w:t xml:space="preserve"> </w:t>
      </w:r>
      <w:r w:rsidRPr="00791C05">
        <w:rPr>
          <w:rFonts w:hint="eastAsia"/>
          <w:b/>
          <w:sz w:val="24"/>
          <w:szCs w:val="24"/>
        </w:rPr>
        <w:t>示例如下：</w:t>
      </w:r>
    </w:p>
    <w:p w:rsidR="00565AC3" w:rsidRPr="00791C05" w:rsidRDefault="00565AC3">
      <w:pPr>
        <w:rPr>
          <w:b/>
          <w:sz w:val="24"/>
          <w:szCs w:val="24"/>
        </w:rPr>
      </w:pPr>
    </w:p>
    <w:p w:rsidR="00565AC3" w:rsidRDefault="00565AC3">
      <w:pPr>
        <w:rPr>
          <w:sz w:val="24"/>
          <w:szCs w:val="24"/>
        </w:rPr>
      </w:pPr>
      <w:bookmarkStart w:id="0" w:name="_GoBack"/>
      <w:bookmarkEnd w:id="0"/>
    </w:p>
    <w:p w:rsidR="00565AC3" w:rsidRDefault="00565AC3">
      <w:pPr>
        <w:rPr>
          <w:b/>
          <w:sz w:val="24"/>
          <w:szCs w:val="24"/>
        </w:rPr>
      </w:pPr>
      <w:r w:rsidRPr="00F80B6C">
        <w:rPr>
          <w:noProof/>
        </w:rPr>
        <w:pict>
          <v:shape id="_x0000_i1031" type="#_x0000_t75" style="width:462pt;height:271.5pt;visibility:visible">
            <v:imagedata r:id="rId15" o:title=""/>
          </v:shape>
        </w:pict>
      </w:r>
    </w:p>
    <w:p w:rsidR="00565AC3" w:rsidRDefault="00565AC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p w:rsidR="00565AC3" w:rsidRDefault="00565AC3">
      <w:pPr>
        <w:rPr>
          <w:b/>
          <w:sz w:val="24"/>
          <w:szCs w:val="24"/>
        </w:rPr>
      </w:pPr>
    </w:p>
    <w:p w:rsidR="00565AC3" w:rsidRDefault="00565AC3">
      <w:pPr>
        <w:rPr>
          <w:b/>
          <w:sz w:val="24"/>
          <w:szCs w:val="24"/>
        </w:rPr>
      </w:pPr>
      <w:r w:rsidRPr="00F80B6C">
        <w:rPr>
          <w:noProof/>
        </w:rPr>
        <w:pict>
          <v:shape id="图片 2" o:spid="_x0000_i1032" type="#_x0000_t75" style="width:458.25pt;height:193.5pt;visibility:visible">
            <v:imagedata r:id="rId16" o:title=""/>
          </v:shape>
        </w:pict>
      </w:r>
    </w:p>
    <w:p w:rsidR="00565AC3" w:rsidRDefault="00565AC3">
      <w:pPr>
        <w:rPr>
          <w:b/>
          <w:sz w:val="24"/>
          <w:szCs w:val="24"/>
        </w:rPr>
      </w:pPr>
    </w:p>
    <w:p w:rsidR="00565AC3" w:rsidRDefault="00565AC3">
      <w:pPr>
        <w:rPr>
          <w:b/>
          <w:sz w:val="24"/>
          <w:szCs w:val="24"/>
        </w:rPr>
      </w:pPr>
      <w:r w:rsidRPr="00F80B6C">
        <w:rPr>
          <w:noProof/>
        </w:rPr>
        <w:pict>
          <v:shape id="图片 3" o:spid="_x0000_i1033" type="#_x0000_t75" style="width:420pt;height:237.75pt;visibility:visible">
            <v:imagedata r:id="rId17" o:title=""/>
          </v:shape>
        </w:pict>
      </w:r>
    </w:p>
    <w:p w:rsidR="00565AC3" w:rsidRDefault="00565AC3">
      <w:pPr>
        <w:rPr>
          <w:b/>
          <w:sz w:val="24"/>
          <w:szCs w:val="24"/>
        </w:rPr>
      </w:pPr>
    </w:p>
    <w:p w:rsidR="00565AC3" w:rsidRDefault="00565AC3">
      <w:pPr>
        <w:rPr>
          <w:b/>
          <w:sz w:val="24"/>
          <w:szCs w:val="24"/>
        </w:rPr>
      </w:pPr>
    </w:p>
    <w:p w:rsidR="00565AC3" w:rsidRDefault="00565AC3">
      <w:pPr>
        <w:rPr>
          <w:b/>
          <w:sz w:val="24"/>
          <w:szCs w:val="24"/>
        </w:rPr>
      </w:pPr>
      <w:r w:rsidRPr="00F80B6C">
        <w:rPr>
          <w:noProof/>
        </w:rPr>
        <w:pict>
          <v:shape id="_x0000_i1034" type="#_x0000_t75" style="width:422.25pt;height:229.5pt;visibility:visible">
            <v:imagedata r:id="rId18" o:title=""/>
          </v:shape>
        </w:pict>
      </w:r>
    </w:p>
    <w:p w:rsidR="00565AC3" w:rsidRDefault="00565AC3">
      <w:pPr>
        <w:rPr>
          <w:b/>
          <w:sz w:val="24"/>
          <w:szCs w:val="24"/>
        </w:rPr>
      </w:pPr>
    </w:p>
    <w:p w:rsidR="00565AC3" w:rsidRDefault="00565AC3">
      <w:pPr>
        <w:rPr>
          <w:b/>
          <w:sz w:val="24"/>
          <w:szCs w:val="24"/>
        </w:rPr>
      </w:pPr>
      <w:r w:rsidRPr="00F80B6C">
        <w:rPr>
          <w:noProof/>
        </w:rPr>
        <w:pict>
          <v:shape id="图片 12" o:spid="_x0000_i1035" type="#_x0000_t75" style="width:423pt;height:223.5pt;visibility:visible">
            <v:imagedata r:id="rId19" o:title=""/>
          </v:shape>
        </w:pict>
      </w:r>
    </w:p>
    <w:p w:rsidR="00565AC3" w:rsidRDefault="00565AC3">
      <w:pPr>
        <w:rPr>
          <w:b/>
          <w:sz w:val="24"/>
          <w:szCs w:val="24"/>
        </w:rPr>
      </w:pPr>
    </w:p>
    <w:p w:rsidR="00565AC3" w:rsidRDefault="00565AC3">
      <w:pPr>
        <w:rPr>
          <w:b/>
          <w:sz w:val="24"/>
          <w:szCs w:val="24"/>
        </w:rPr>
      </w:pPr>
    </w:p>
    <w:p w:rsidR="00565AC3" w:rsidRDefault="00565AC3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rFonts w:hint="eastAsia"/>
          <w:b/>
          <w:sz w:val="24"/>
          <w:szCs w:val="24"/>
        </w:rPr>
        <w:t>、除了在</w:t>
      </w:r>
      <w:r>
        <w:rPr>
          <w:b/>
          <w:sz w:val="24"/>
          <w:szCs w:val="24"/>
        </w:rPr>
        <w:t>PC</w:t>
      </w:r>
      <w:r>
        <w:rPr>
          <w:rFonts w:hint="eastAsia"/>
          <w:b/>
          <w:sz w:val="24"/>
          <w:szCs w:val="24"/>
        </w:rPr>
        <w:t>端使用百度文库资源，百度文库还提供手机端使用，具体使用方法如下：</w:t>
      </w:r>
    </w:p>
    <w:p w:rsidR="00565AC3" w:rsidRPr="0072713E" w:rsidRDefault="00565AC3" w:rsidP="00891163">
      <w:pPr>
        <w:pStyle w:val="ListParagraph"/>
        <w:ind w:left="36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Pr="0072713E">
        <w:rPr>
          <w:rFonts w:hint="eastAsia"/>
          <w:sz w:val="24"/>
          <w:szCs w:val="24"/>
        </w:rPr>
        <w:t>扫描二维码下载百度教育</w:t>
      </w:r>
      <w:r w:rsidRPr="0072713E">
        <w:rPr>
          <w:sz w:val="24"/>
          <w:szCs w:val="24"/>
        </w:rPr>
        <w:t>APP</w:t>
      </w:r>
      <w:r>
        <w:rPr>
          <w:rFonts w:hint="eastAsia"/>
          <w:sz w:val="24"/>
          <w:szCs w:val="24"/>
        </w:rPr>
        <w:t>（百度智慧课堂）</w:t>
      </w:r>
      <w:r w:rsidRPr="0072713E">
        <w:rPr>
          <w:rFonts w:hint="eastAsia"/>
          <w:sz w:val="24"/>
          <w:szCs w:val="24"/>
        </w:rPr>
        <w:t>，账号与百度教育云平台同步。</w:t>
      </w:r>
    </w:p>
    <w:p w:rsidR="00565AC3" w:rsidRDefault="00565AC3" w:rsidP="00353D8C">
      <w:pPr>
        <w:jc w:val="center"/>
        <w:rPr>
          <w:sz w:val="24"/>
          <w:szCs w:val="24"/>
        </w:rPr>
      </w:pPr>
      <w:r w:rsidRPr="00F80B6C">
        <w:rPr>
          <w:noProof/>
        </w:rPr>
        <w:pict>
          <v:shape id="_x0000_i1036" type="#_x0000_t75" style="width:115.5pt;height:114.75pt;visibility:visible">
            <v:imagedata r:id="rId20" o:title=""/>
          </v:shape>
        </w:pict>
      </w:r>
    </w:p>
    <w:p w:rsidR="00565AC3" w:rsidRDefault="00565AC3">
      <w:pPr>
        <w:rPr>
          <w:b/>
          <w:sz w:val="24"/>
          <w:szCs w:val="24"/>
        </w:rPr>
      </w:pPr>
    </w:p>
    <w:p w:rsidR="00565AC3" w:rsidRPr="00702CBC" w:rsidRDefault="00565AC3">
      <w:pPr>
        <w:rPr>
          <w:sz w:val="24"/>
          <w:szCs w:val="24"/>
        </w:rPr>
      </w:pPr>
      <w:r w:rsidRPr="00702CBC">
        <w:rPr>
          <w:rFonts w:hint="eastAsia"/>
          <w:sz w:val="24"/>
          <w:szCs w:val="24"/>
        </w:rPr>
        <w:t>（</w:t>
      </w:r>
      <w:r w:rsidRPr="00702CBC">
        <w:rPr>
          <w:sz w:val="24"/>
          <w:szCs w:val="24"/>
        </w:rPr>
        <w:t>2</w:t>
      </w:r>
      <w:r w:rsidRPr="00702CBC">
        <w:rPr>
          <w:rFonts w:hint="eastAsia"/>
          <w:sz w:val="24"/>
          <w:szCs w:val="24"/>
        </w:rPr>
        <w:t>）打开“百度智慧课堂”，点击高校用户登录，</w:t>
      </w:r>
      <w:r>
        <w:rPr>
          <w:rFonts w:hint="eastAsia"/>
          <w:sz w:val="24"/>
          <w:szCs w:val="24"/>
        </w:rPr>
        <w:t>用自己注册的帐户名和密码登录</w:t>
      </w:r>
    </w:p>
    <w:p w:rsidR="00565AC3" w:rsidRDefault="00565AC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Pr="00F80B6C">
        <w:rPr>
          <w:noProof/>
        </w:rPr>
        <w:pict>
          <v:shape id="图片 18" o:spid="_x0000_i1037" type="#_x0000_t75" style="width:279pt;height:189.75pt;visibility:visible">
            <v:imagedata r:id="rId21" o:title=""/>
          </v:shape>
        </w:pict>
      </w:r>
    </w:p>
    <w:p w:rsidR="00565AC3" w:rsidRDefault="00565AC3">
      <w:pPr>
        <w:rPr>
          <w:b/>
          <w:sz w:val="24"/>
          <w:szCs w:val="24"/>
        </w:rPr>
      </w:pPr>
    </w:p>
    <w:p w:rsidR="00565AC3" w:rsidRPr="00702CBC" w:rsidRDefault="00565AC3">
      <w:pPr>
        <w:rPr>
          <w:sz w:val="24"/>
          <w:szCs w:val="24"/>
        </w:rPr>
      </w:pPr>
      <w:r w:rsidRPr="00702CBC">
        <w:rPr>
          <w:rFonts w:hint="eastAsia"/>
          <w:sz w:val="24"/>
          <w:szCs w:val="24"/>
        </w:rPr>
        <w:t>（</w:t>
      </w:r>
      <w:r w:rsidRPr="00702CBC">
        <w:rPr>
          <w:sz w:val="24"/>
          <w:szCs w:val="24"/>
        </w:rPr>
        <w:t>3</w:t>
      </w:r>
      <w:r w:rsidRPr="00702CBC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进入访问页面，选择想下载的专业类文档；</w:t>
      </w:r>
    </w:p>
    <w:p w:rsidR="00565AC3" w:rsidRDefault="00565AC3" w:rsidP="00702CBC">
      <w:pPr>
        <w:rPr>
          <w:b/>
          <w:sz w:val="24"/>
          <w:szCs w:val="24"/>
        </w:rPr>
      </w:pPr>
      <w:r w:rsidRPr="00F80B6C">
        <w:rPr>
          <w:noProof/>
        </w:rPr>
        <w:pict>
          <v:shape id="图片 20" o:spid="_x0000_i1038" type="#_x0000_t75" style="width:222pt;height:419.25pt;visibility:visible">
            <v:imagedata r:id="rId22" o:title=""/>
          </v:shape>
        </w:pict>
      </w:r>
      <w:r w:rsidRPr="00702CBC">
        <w:rPr>
          <w:noProof/>
        </w:rPr>
        <w:t xml:space="preserve"> </w:t>
      </w:r>
      <w:r w:rsidRPr="00F80B6C">
        <w:rPr>
          <w:noProof/>
        </w:rPr>
        <w:pict>
          <v:shape id="图片 21" o:spid="_x0000_i1039" type="#_x0000_t75" style="width:189pt;height:390pt;visibility:visible">
            <v:imagedata r:id="rId23" o:title=""/>
          </v:shape>
        </w:pict>
      </w:r>
    </w:p>
    <w:p w:rsidR="00565AC3" w:rsidRDefault="00565AC3">
      <w:pPr>
        <w:rPr>
          <w:b/>
          <w:sz w:val="24"/>
          <w:szCs w:val="24"/>
        </w:rPr>
      </w:pPr>
    </w:p>
    <w:p w:rsidR="00565AC3" w:rsidRDefault="00565AC3" w:rsidP="00702CBC">
      <w:pPr>
        <w:rPr>
          <w:sz w:val="24"/>
          <w:szCs w:val="24"/>
        </w:rPr>
      </w:pPr>
      <w:r w:rsidRPr="00702CBC">
        <w:rPr>
          <w:rFonts w:hint="eastAsia"/>
          <w:sz w:val="24"/>
          <w:szCs w:val="24"/>
        </w:rPr>
        <w:t>（</w:t>
      </w:r>
      <w:r w:rsidRPr="00702CBC">
        <w:rPr>
          <w:sz w:val="24"/>
          <w:szCs w:val="24"/>
        </w:rPr>
        <w:t>4</w:t>
      </w:r>
      <w:r w:rsidRPr="00702CBC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点击收藏，并可在“我的收藏”里查看，同时可同步到电脑端的账号，</w:t>
      </w:r>
    </w:p>
    <w:p w:rsidR="00565AC3" w:rsidRDefault="00565AC3" w:rsidP="00702CBC">
      <w:pPr>
        <w:rPr>
          <w:sz w:val="24"/>
          <w:szCs w:val="24"/>
        </w:rPr>
      </w:pPr>
      <w:r w:rsidRPr="00F80B6C">
        <w:rPr>
          <w:noProof/>
        </w:rPr>
        <w:pict>
          <v:shape id="图片 22" o:spid="_x0000_i1040" type="#_x0000_t75" style="width:208.5pt;height:242.25pt;visibility:visible">
            <v:imagedata r:id="rId24" o:title=""/>
          </v:shape>
        </w:pict>
      </w:r>
      <w:r w:rsidRPr="00702CBC">
        <w:rPr>
          <w:noProof/>
        </w:rPr>
        <w:t xml:space="preserve"> </w:t>
      </w:r>
      <w:r w:rsidRPr="00F80B6C">
        <w:rPr>
          <w:noProof/>
        </w:rPr>
        <w:pict>
          <v:shape id="图片 23" o:spid="_x0000_i1041" type="#_x0000_t75" style="width:181.5pt;height:235.5pt;visibility:visible">
            <v:imagedata r:id="rId25" o:title=""/>
          </v:shape>
        </w:pict>
      </w:r>
    </w:p>
    <w:p w:rsidR="00565AC3" w:rsidRDefault="00565AC3">
      <w:pPr>
        <w:rPr>
          <w:noProof/>
        </w:rPr>
      </w:pPr>
      <w:r w:rsidRPr="00702CBC">
        <w:rPr>
          <w:noProof/>
        </w:rPr>
        <w:t xml:space="preserve"> </w:t>
      </w:r>
    </w:p>
    <w:p w:rsidR="00565AC3" w:rsidRPr="00702CBC" w:rsidRDefault="00565AC3">
      <w:pPr>
        <w:rPr>
          <w:noProof/>
          <w:sz w:val="24"/>
          <w:szCs w:val="24"/>
        </w:rPr>
      </w:pPr>
      <w:r w:rsidRPr="00702CBC">
        <w:rPr>
          <w:rFonts w:hint="eastAsia"/>
          <w:noProof/>
          <w:sz w:val="24"/>
          <w:szCs w:val="24"/>
        </w:rPr>
        <w:t>在“个人中心”的收藏夹中查看</w:t>
      </w:r>
    </w:p>
    <w:p w:rsidR="00565AC3" w:rsidRPr="00353D8C" w:rsidRDefault="00565AC3">
      <w:pPr>
        <w:rPr>
          <w:b/>
          <w:sz w:val="24"/>
          <w:szCs w:val="24"/>
        </w:rPr>
      </w:pPr>
      <w:r w:rsidRPr="00F80B6C">
        <w:rPr>
          <w:noProof/>
        </w:rPr>
        <w:pict>
          <v:shape id="图片 15" o:spid="_x0000_i1042" type="#_x0000_t75" style="width:425.25pt;height:231pt;visibility:visible">
            <v:imagedata r:id="rId26" o:title=""/>
          </v:shape>
        </w:pict>
      </w:r>
    </w:p>
    <w:sectPr w:rsidR="00565AC3" w:rsidRPr="00353D8C" w:rsidSect="00513ACF">
      <w:footerReference w:type="default" r:id="rId27"/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AC3" w:rsidRDefault="00565AC3">
      <w:r>
        <w:separator/>
      </w:r>
    </w:p>
  </w:endnote>
  <w:endnote w:type="continuationSeparator" w:id="0">
    <w:p w:rsidR="00565AC3" w:rsidRDefault="00565A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lucida Grande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AC3" w:rsidRDefault="00565AC3">
    <w:pPr>
      <w:pStyle w:val="Foo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68pt;margin-top:0;width:2in;height:2in;z-index:251660288;mso-wrap-style:none;mso-position-horizontal:right;mso-position-horizontal-relative:margin" filled="f" stroked="f">
          <v:textbox style="mso-fit-shape-to-text:t" inset="0,0,0,0">
            <w:txbxContent>
              <w:p w:rsidR="00565AC3" w:rsidRDefault="00565AC3">
                <w:pPr>
                  <w:pStyle w:val="Footer"/>
                </w:pPr>
                <w:fldSimple w:instr=" PAGE  \* MERGEFORMAT ">
                  <w:r>
                    <w:rPr>
                      <w:noProof/>
                    </w:rPr>
                    <w:t>5</w:t>
                  </w:r>
                </w:fldSimple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AC3" w:rsidRDefault="00565AC3">
      <w:r>
        <w:separator/>
      </w:r>
    </w:p>
  </w:footnote>
  <w:footnote w:type="continuationSeparator" w:id="0">
    <w:p w:rsidR="00565AC3" w:rsidRDefault="00565A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52DA9"/>
    <w:multiLevelType w:val="hybridMultilevel"/>
    <w:tmpl w:val="08B6A2C6"/>
    <w:lvl w:ilvl="0" w:tplc="17FC5E38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47425DC"/>
    <w:multiLevelType w:val="multilevel"/>
    <w:tmpl w:val="247425DC"/>
    <w:lvl w:ilvl="0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3080515B"/>
    <w:multiLevelType w:val="hybridMultilevel"/>
    <w:tmpl w:val="FEDA79A8"/>
    <w:lvl w:ilvl="0" w:tplc="C1F09A18">
      <w:start w:val="3"/>
      <w:numFmt w:val="decimal"/>
      <w:lvlText w:val="%1、"/>
      <w:lvlJc w:val="left"/>
      <w:pPr>
        <w:ind w:left="360" w:hanging="360"/>
      </w:pPr>
      <w:rPr>
        <w:rFonts w:cs="Times New Roman" w:hint="default"/>
        <w:b/>
        <w:sz w:val="30"/>
        <w:szCs w:val="3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35704234"/>
    <w:multiLevelType w:val="multilevel"/>
    <w:tmpl w:val="35704234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437B13AE"/>
    <w:multiLevelType w:val="hybridMultilevel"/>
    <w:tmpl w:val="1548CBA0"/>
    <w:lvl w:ilvl="0" w:tplc="2FB229EA">
      <w:start w:val="3"/>
      <w:numFmt w:val="decimal"/>
      <w:lvlText w:val="%1、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1C61"/>
    <w:rsid w:val="00140504"/>
    <w:rsid w:val="00161E63"/>
    <w:rsid w:val="00177DAC"/>
    <w:rsid w:val="00195D1E"/>
    <w:rsid w:val="003410C0"/>
    <w:rsid w:val="00353D8C"/>
    <w:rsid w:val="0037017C"/>
    <w:rsid w:val="00397CC5"/>
    <w:rsid w:val="0047590E"/>
    <w:rsid w:val="00493C6F"/>
    <w:rsid w:val="004F0560"/>
    <w:rsid w:val="00513ACF"/>
    <w:rsid w:val="00521015"/>
    <w:rsid w:val="00565AC3"/>
    <w:rsid w:val="00702CBC"/>
    <w:rsid w:val="00704329"/>
    <w:rsid w:val="0072713E"/>
    <w:rsid w:val="00745C7F"/>
    <w:rsid w:val="00791C05"/>
    <w:rsid w:val="00832AE2"/>
    <w:rsid w:val="00885F27"/>
    <w:rsid w:val="00891163"/>
    <w:rsid w:val="008E1592"/>
    <w:rsid w:val="008F6D47"/>
    <w:rsid w:val="00960E7C"/>
    <w:rsid w:val="00AA0133"/>
    <w:rsid w:val="00BD7E20"/>
    <w:rsid w:val="00C72846"/>
    <w:rsid w:val="00CC2122"/>
    <w:rsid w:val="00D605B5"/>
    <w:rsid w:val="00DF7428"/>
    <w:rsid w:val="00E5520B"/>
    <w:rsid w:val="00E65330"/>
    <w:rsid w:val="00E81C61"/>
    <w:rsid w:val="00E85047"/>
    <w:rsid w:val="00F072AB"/>
    <w:rsid w:val="00F80B6C"/>
    <w:rsid w:val="00F91543"/>
    <w:rsid w:val="00FE1FE9"/>
    <w:rsid w:val="1AD41A6B"/>
    <w:rsid w:val="236B320F"/>
    <w:rsid w:val="3400486F"/>
    <w:rsid w:val="3853150F"/>
    <w:rsid w:val="59F648DA"/>
    <w:rsid w:val="5C32179B"/>
    <w:rsid w:val="5CEA1467"/>
    <w:rsid w:val="6F3C4684"/>
    <w:rsid w:val="72090E91"/>
    <w:rsid w:val="762A682E"/>
    <w:rsid w:val="7C1A7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ACF"/>
    <w:pPr>
      <w:widowControl w:val="0"/>
      <w:jc w:val="both"/>
    </w:pPr>
    <w:rPr>
      <w:rFonts w:ascii="Calibri" w:hAnsi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513A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13ACF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513A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13ACF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513A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13ACF"/>
    <w:rPr>
      <w:rFonts w:cs="Times New Roman"/>
      <w:sz w:val="18"/>
      <w:szCs w:val="18"/>
    </w:rPr>
  </w:style>
  <w:style w:type="paragraph" w:customStyle="1" w:styleId="1">
    <w:name w:val="列出段落1"/>
    <w:basedOn w:val="Normal"/>
    <w:uiPriority w:val="99"/>
    <w:rsid w:val="00513ACF"/>
    <w:pPr>
      <w:ind w:firstLineChars="200" w:firstLine="420"/>
    </w:pPr>
  </w:style>
  <w:style w:type="character" w:styleId="Hyperlink">
    <w:name w:val="Hyperlink"/>
    <w:basedOn w:val="DefaultParagraphFont"/>
    <w:uiPriority w:val="99"/>
    <w:rsid w:val="0072713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72713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2.png"/>
  <Relationship Id="rId11" Type="http://schemas.openxmlformats.org/officeDocument/2006/relationships/image" Target="media/image3.pn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styles" Target="styles.xml"/>
  <Relationship Id="rId20" Type="http://schemas.openxmlformats.org/officeDocument/2006/relationships/image" Target="media/image12.png"/>
  <Relationship Id="rId21" Type="http://schemas.openxmlformats.org/officeDocument/2006/relationships/image" Target="media/image13.png"/>
  <Relationship Id="rId22" Type="http://schemas.openxmlformats.org/officeDocument/2006/relationships/image" Target="media/image14.pn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image" Target="media/image17.png"/>
  <Relationship Id="rId26" Type="http://schemas.openxmlformats.org/officeDocument/2006/relationships/image" Target="media/image18.png"/>
  <Relationship Id="rId27" Type="http://schemas.openxmlformats.org/officeDocument/2006/relationships/footer" Target="footer1.xml"/>
  <Relationship Id="rId28" Type="http://schemas.openxmlformats.org/officeDocument/2006/relationships/fontTable" Target="fontTable.xml"/>
  <Relationship Id="rId29" Type="http://schemas.openxmlformats.org/officeDocument/2006/relationships/theme" Target="theme/theme1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yperlink" TargetMode="External" Target="https://wenku.baidu.com/"/>
  <Relationship Id="rId8" Type="http://schemas.openxmlformats.org/officeDocument/2006/relationships/hyperlink" TargetMode="External" Target="https://eduai.baidu.com/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749</TotalTime>
  <Pages>8</Pages>
  <Words>140</Words>
  <Characters>798</Characters>
  <Application>Microsoft Office Outlook</Application>
  <DocSecurity>0</DocSecurity>
  <Lines>0</Lines>
  <Paragraphs>0</Paragraphs>
  <ScaleCrop>false</ScaleCrop>
  <Company>fjwszy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2017-07-06T08:17:00Z</dcterms:created>
  <dc:creator>mao</dc:creator>
  <lastModifiedBy>微软用户</lastModifiedBy>
  <dcterms:modified xsi:type="dcterms:W3CDTF">2018-06-29T01:26:00Z</dcterms:modified>
  <revision>23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