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jc w:val="center"/>
        <w:rPr>
          <w:rFonts w:ascii="黑体" w:hAnsi="黑体" w:eastAsia="黑体"/>
          <w:b/>
          <w:sz w:val="36"/>
          <w:szCs w:val="36"/>
        </w:rPr>
      </w:pPr>
      <w:r>
        <w:rPr>
          <w:rFonts w:hint="eastAsia" w:ascii="黑体" w:hAnsi="黑体" w:eastAsia="黑体"/>
          <w:b/>
          <w:sz w:val="36"/>
          <w:szCs w:val="36"/>
          <w:lang w:val="en-US" w:eastAsia="zh-CN"/>
        </w:rPr>
        <w:t>教务处</w:t>
      </w:r>
      <w:r>
        <w:rPr>
          <w:rFonts w:hint="eastAsia" w:ascii="黑体" w:hAnsi="黑体" w:eastAsia="黑体"/>
          <w:b/>
          <w:sz w:val="36"/>
          <w:szCs w:val="36"/>
        </w:rPr>
        <w:t>201</w:t>
      </w:r>
      <w:r>
        <w:rPr>
          <w:rFonts w:hint="eastAsia" w:ascii="黑体" w:hAnsi="黑体" w:eastAsia="黑体"/>
          <w:b/>
          <w:sz w:val="36"/>
          <w:szCs w:val="36"/>
          <w:lang w:val="en-US" w:eastAsia="zh-CN"/>
        </w:rPr>
        <w:t>9</w:t>
      </w:r>
      <w:r>
        <w:rPr>
          <w:rFonts w:hint="eastAsia" w:ascii="黑体" w:hAnsi="黑体" w:eastAsia="黑体"/>
          <w:b/>
          <w:sz w:val="36"/>
          <w:szCs w:val="36"/>
        </w:rPr>
        <w:t>年</w:t>
      </w:r>
      <w:r>
        <w:rPr>
          <w:rFonts w:hint="eastAsia" w:ascii="黑体" w:hAnsi="黑体" w:eastAsia="黑体"/>
          <w:b/>
          <w:sz w:val="36"/>
          <w:szCs w:val="36"/>
          <w:lang w:val="en-US" w:eastAsia="zh-CN"/>
        </w:rPr>
        <w:t>初各项教学安全隐患排查</w:t>
      </w:r>
      <w:r>
        <w:rPr>
          <w:rFonts w:hint="eastAsia" w:ascii="黑体" w:hAnsi="黑体" w:eastAsia="黑体"/>
          <w:b/>
          <w:sz w:val="36"/>
          <w:szCs w:val="36"/>
          <w:lang w:eastAsia="zh-CN"/>
        </w:rPr>
        <w:t>工作报告</w:t>
      </w:r>
    </w:p>
    <w:p>
      <w:pPr>
        <w:spacing w:line="540" w:lineRule="exact"/>
        <w:ind w:firstLine="646" w:firstLineChars="202"/>
        <w:rPr>
          <w:rFonts w:hint="eastAsia" w:ascii="华文仿宋" w:hAnsi="华文仿宋" w:eastAsia="华文仿宋" w:cs="华文仿宋"/>
          <w:kern w:val="0"/>
          <w:sz w:val="32"/>
          <w:szCs w:val="32"/>
        </w:rPr>
      </w:pPr>
      <w:r>
        <w:rPr>
          <w:rFonts w:hint="eastAsia" w:ascii="华文仿宋" w:hAnsi="华文仿宋" w:eastAsia="华文仿宋" w:cs="华文仿宋"/>
          <w:sz w:val="32"/>
          <w:szCs w:val="32"/>
        </w:rPr>
        <w:t>根据</w:t>
      </w:r>
      <w:r>
        <w:rPr>
          <w:rFonts w:hint="eastAsia" w:ascii="华文仿宋" w:hAnsi="华文仿宋" w:eastAsia="华文仿宋" w:cs="华文仿宋"/>
          <w:sz w:val="32"/>
          <w:szCs w:val="32"/>
          <w:lang w:val="en-US" w:eastAsia="zh-CN"/>
        </w:rPr>
        <w:t>学院1月4日下午安全工作会议精神，教务处于当日下午领会会议精神并及时通知</w:t>
      </w:r>
      <w:r>
        <w:rPr>
          <w:rFonts w:hint="eastAsia" w:ascii="华文仿宋" w:hAnsi="华文仿宋" w:eastAsia="华文仿宋" w:cs="华文仿宋"/>
          <w:sz w:val="32"/>
          <w:szCs w:val="32"/>
          <w:lang w:eastAsia="zh-CN"/>
        </w:rPr>
        <w:t>各系（部）立即</w:t>
      </w:r>
      <w:r>
        <w:rPr>
          <w:rFonts w:hint="eastAsia" w:ascii="华文仿宋" w:hAnsi="华文仿宋" w:eastAsia="华文仿宋" w:cs="华文仿宋"/>
          <w:sz w:val="32"/>
          <w:szCs w:val="32"/>
        </w:rPr>
        <w:t>行动，</w:t>
      </w:r>
      <w:r>
        <w:rPr>
          <w:rFonts w:hint="eastAsia" w:ascii="华文仿宋" w:hAnsi="华文仿宋" w:eastAsia="华文仿宋" w:cs="华文仿宋"/>
          <w:kern w:val="0"/>
          <w:sz w:val="32"/>
          <w:szCs w:val="32"/>
        </w:rPr>
        <w:t>开展一系列</w:t>
      </w:r>
      <w:r>
        <w:rPr>
          <w:rFonts w:hint="eastAsia" w:ascii="华文仿宋" w:hAnsi="华文仿宋" w:eastAsia="华文仿宋" w:cs="华文仿宋"/>
          <w:sz w:val="32"/>
          <w:szCs w:val="32"/>
        </w:rPr>
        <w:t>安全</w:t>
      </w:r>
      <w:r>
        <w:rPr>
          <w:rFonts w:hint="eastAsia" w:ascii="华文仿宋" w:hAnsi="华文仿宋" w:eastAsia="华文仿宋" w:cs="华文仿宋"/>
          <w:kern w:val="0"/>
          <w:sz w:val="32"/>
          <w:szCs w:val="32"/>
        </w:rPr>
        <w:t>隐患排查工作</w:t>
      </w:r>
      <w:r>
        <w:rPr>
          <w:rFonts w:hint="eastAsia" w:ascii="华文仿宋" w:hAnsi="华文仿宋" w:eastAsia="华文仿宋" w:cs="华文仿宋"/>
          <w:kern w:val="0"/>
          <w:sz w:val="32"/>
          <w:szCs w:val="32"/>
          <w:lang w:eastAsia="zh-CN"/>
        </w:rPr>
        <w:t>，现将排查情况反馈如下</w:t>
      </w:r>
      <w:r>
        <w:rPr>
          <w:rFonts w:hint="eastAsia" w:ascii="华文仿宋" w:hAnsi="华文仿宋" w:eastAsia="华文仿宋" w:cs="华文仿宋"/>
          <w:sz w:val="32"/>
          <w:szCs w:val="32"/>
        </w:rPr>
        <w:t>：</w:t>
      </w:r>
    </w:p>
    <w:p>
      <w:pPr>
        <w:spacing w:line="540" w:lineRule="exact"/>
        <w:ind w:firstLine="646" w:firstLineChars="202"/>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eastAsia="zh-CN"/>
        </w:rPr>
        <w:t>一、教务处梳理教学安全所涵盖方面涉及内容，组织各系（部）排查本部门所及范围内的教学（含教室）安全、实习安全、实训实验安全、危化品安全管理、危化品使用人员培训、学生实验训安全教育、学生操作培训、天然气安全等方面。</w:t>
      </w:r>
    </w:p>
    <w:p>
      <w:pPr>
        <w:spacing w:line="540" w:lineRule="exact"/>
        <w:ind w:firstLine="646" w:firstLineChars="202"/>
        <w:rPr>
          <w:rFonts w:hint="eastAsia" w:ascii="华文仿宋" w:hAnsi="华文仿宋" w:eastAsia="华文仿宋" w:cs="华文仿宋"/>
          <w:sz w:val="32"/>
          <w:szCs w:val="32"/>
          <w:lang w:eastAsia="zh-CN"/>
        </w:rPr>
      </w:pPr>
      <w:r>
        <w:rPr>
          <w:rFonts w:hint="eastAsia" w:ascii="华文仿宋" w:hAnsi="华文仿宋" w:eastAsia="华文仿宋" w:cs="华文仿宋"/>
          <w:sz w:val="32"/>
          <w:szCs w:val="32"/>
          <w:lang w:eastAsia="zh-CN"/>
        </w:rPr>
        <w:t>二、教务处组织处室人员排查教学楼教室安全及实习安全，各系（部）组织人员排查各系（部）所辖区域内安全。排查情况如下：</w:t>
      </w:r>
    </w:p>
    <w:p>
      <w:pPr>
        <w:spacing w:line="540" w:lineRule="exact"/>
        <w:ind w:firstLine="646" w:firstLineChars="202"/>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eastAsia="zh-CN"/>
        </w:rPr>
        <w:t>（一）教学楼安全隐患排查如下：一楼东侧楼梯处存放废弃的窗帘及支架；二楼西侧楼梯拐角处存放课桌；二楼语音室东侧处空调未固定，电线散落在地面上；教</w:t>
      </w:r>
      <w:r>
        <w:rPr>
          <w:rFonts w:hint="eastAsia" w:ascii="华文仿宋" w:hAnsi="华文仿宋" w:eastAsia="华文仿宋" w:cs="华文仿宋"/>
          <w:sz w:val="32"/>
          <w:szCs w:val="32"/>
          <w:lang w:val="en-US" w:eastAsia="zh-CN"/>
        </w:rPr>
        <w:t>206后墙处有电线挂在墙壁上；</w:t>
      </w:r>
      <w:r>
        <w:rPr>
          <w:rFonts w:hint="eastAsia" w:ascii="华文仿宋" w:hAnsi="华文仿宋" w:eastAsia="华文仿宋" w:cs="华文仿宋"/>
          <w:sz w:val="32"/>
          <w:szCs w:val="32"/>
          <w:lang w:eastAsia="zh-CN"/>
        </w:rPr>
        <w:t>教</w:t>
      </w:r>
      <w:r>
        <w:rPr>
          <w:rFonts w:hint="eastAsia" w:ascii="华文仿宋" w:hAnsi="华文仿宋" w:eastAsia="华文仿宋" w:cs="华文仿宋"/>
          <w:sz w:val="32"/>
          <w:szCs w:val="32"/>
          <w:lang w:val="en-US" w:eastAsia="zh-CN"/>
        </w:rPr>
        <w:t>208及306窗帘有一点脱落；402门口的消防栓坏了。另教学楼各教室内的电风扇需要后勤管理处协助另行安排专项隐患排查。</w:t>
      </w:r>
    </w:p>
    <w:p>
      <w:pPr>
        <w:spacing w:line="540" w:lineRule="exact"/>
        <w:ind w:firstLine="646" w:firstLineChars="202"/>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实习安全方面，存在实习三方协议书无法完全覆盖，大部分实习单位无法提供实习生住宿以及学生分散住宿等隐患，学院尽量与实习单位解释沟通，提高协议书签订率，并且尽量争取医院的住宿条件，由系部做好审批和下点监督巡查工作。另实习点不能过于分散，尽可能集中在国企实习。</w:t>
      </w:r>
    </w:p>
    <w:p>
      <w:pPr>
        <w:spacing w:line="540" w:lineRule="exact"/>
        <w:ind w:firstLine="646" w:firstLineChars="202"/>
        <w:rPr>
          <w:rFonts w:hint="eastAsia" w:ascii="华文仿宋" w:hAnsi="华文仿宋" w:eastAsia="华文仿宋" w:cs="华文仿宋"/>
          <w:sz w:val="32"/>
          <w:szCs w:val="32"/>
          <w:lang w:eastAsia="zh-CN"/>
        </w:rPr>
      </w:pPr>
      <w:r>
        <w:rPr>
          <w:rFonts w:hint="eastAsia" w:ascii="华文仿宋" w:hAnsi="华文仿宋" w:eastAsia="华文仿宋" w:cs="华文仿宋"/>
          <w:sz w:val="32"/>
          <w:szCs w:val="32"/>
          <w:lang w:val="en-US" w:eastAsia="zh-CN"/>
        </w:rPr>
        <w:t>（二）各系（部）具体</w:t>
      </w:r>
      <w:r>
        <w:rPr>
          <w:rFonts w:hint="eastAsia" w:ascii="华文仿宋" w:hAnsi="华文仿宋" w:eastAsia="华文仿宋" w:cs="华文仿宋"/>
          <w:sz w:val="32"/>
          <w:szCs w:val="32"/>
          <w:lang w:eastAsia="zh-CN"/>
        </w:rPr>
        <w:t>排查情况详细如下：</w:t>
      </w:r>
    </w:p>
    <w:p>
      <w:pPr>
        <w:keepNext w:val="0"/>
        <w:keepLines w:val="0"/>
        <w:widowControl/>
        <w:suppressLineNumbers w:val="0"/>
        <w:jc w:val="left"/>
        <w:rPr>
          <w:rFonts w:ascii="宋体" w:hAnsi="宋体" w:eastAsia="宋体" w:cs="宋体"/>
          <w:kern w:val="0"/>
          <w:sz w:val="24"/>
          <w:szCs w:val="24"/>
          <w:lang w:val="en-US" w:eastAsia="zh-CN" w:bidi="ar"/>
        </w:rPr>
      </w:pPr>
      <w:r>
        <w:rPr>
          <w:rFonts w:hint="eastAsia" w:ascii="华文仿宋" w:hAnsi="华文仿宋" w:eastAsia="华文仿宋" w:cs="华文仿宋"/>
          <w:sz w:val="32"/>
          <w:szCs w:val="32"/>
          <w:lang w:eastAsia="zh-CN"/>
        </w:rPr>
        <w:t xml:space="preserve">   </w:t>
      </w:r>
      <w:r>
        <w:rPr>
          <w:rFonts w:ascii="宋体" w:hAnsi="宋体" w:eastAsia="宋体" w:cs="宋体"/>
          <w:kern w:val="0"/>
          <w:sz w:val="24"/>
          <w:szCs w:val="24"/>
          <w:lang w:val="en-US" w:eastAsia="zh-CN" w:bidi="ar"/>
        </w:rPr>
        <w:drawing>
          <wp:inline distT="0" distB="0" distL="114300" distR="114300">
            <wp:extent cx="5641340" cy="3782695"/>
            <wp:effectExtent l="0" t="0" r="16510" b="825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641340" cy="3782695"/>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807710" cy="3486150"/>
            <wp:effectExtent l="0" t="0" r="2540" b="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5"/>
                    <a:stretch>
                      <a:fillRect/>
                    </a:stretch>
                  </pic:blipFill>
                  <pic:spPr>
                    <a:xfrm>
                      <a:off x="0" y="0"/>
                      <a:ext cx="5807710" cy="3486150"/>
                    </a:xfrm>
                    <a:prstGeom prst="rect">
                      <a:avLst/>
                    </a:prstGeom>
                    <a:noFill/>
                    <a:ln w="9525">
                      <a:noFill/>
                    </a:ln>
                  </pic:spPr>
                </pic:pic>
              </a:graphicData>
            </a:graphic>
          </wp:inline>
        </w:drawing>
      </w:r>
    </w:p>
    <w:p>
      <w:pPr>
        <w:keepNext w:val="0"/>
        <w:keepLines w:val="0"/>
        <w:widowControl/>
        <w:suppressLineNumbers w:val="0"/>
        <w:jc w:val="left"/>
        <w:rPr>
          <w:rFonts w:ascii="宋体" w:hAnsi="宋体" w:eastAsia="宋体" w:cs="宋体"/>
          <w:kern w:val="0"/>
          <w:sz w:val="24"/>
          <w:szCs w:val="24"/>
          <w:lang w:val="en-US" w:eastAsia="zh-CN" w:bidi="ar"/>
        </w:rPr>
      </w:pPr>
    </w:p>
    <w:p>
      <w:pPr>
        <w:spacing w:line="540" w:lineRule="exact"/>
        <w:ind w:firstLine="646" w:firstLineChars="202"/>
        <w:rPr>
          <w:rFonts w:hint="eastAsia" w:ascii="华文仿宋" w:hAnsi="华文仿宋" w:eastAsia="华文仿宋" w:cs="华文仿宋"/>
          <w:sz w:val="32"/>
          <w:szCs w:val="32"/>
          <w:lang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986145" cy="3943985"/>
            <wp:effectExtent l="0" t="0" r="14605" b="18415"/>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6"/>
                    <a:stretch>
                      <a:fillRect/>
                    </a:stretch>
                  </pic:blipFill>
                  <pic:spPr>
                    <a:xfrm>
                      <a:off x="0" y="0"/>
                      <a:ext cx="5986145" cy="3943985"/>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984875" cy="3716020"/>
            <wp:effectExtent l="0" t="0" r="15875" b="17780"/>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1"/>
                    </pic:cNvPicPr>
                  </pic:nvPicPr>
                  <pic:blipFill>
                    <a:blip r:embed="rId7"/>
                    <a:stretch>
                      <a:fillRect/>
                    </a:stretch>
                  </pic:blipFill>
                  <pic:spPr>
                    <a:xfrm>
                      <a:off x="0" y="0"/>
                      <a:ext cx="5984875" cy="3716020"/>
                    </a:xfrm>
                    <a:prstGeom prst="rect">
                      <a:avLst/>
                    </a:prstGeom>
                    <a:noFill/>
                    <a:ln w="9525">
                      <a:noFill/>
                    </a:ln>
                  </pic:spPr>
                </pic:pic>
              </a:graphicData>
            </a:graphic>
          </wp:inline>
        </w:drawing>
      </w:r>
    </w:p>
    <w:p>
      <w:pPr>
        <w:spacing w:line="540" w:lineRule="exact"/>
        <w:ind w:firstLine="424" w:firstLineChars="202"/>
        <w:rPr>
          <w:rFonts w:hint="eastAsia" w:ascii="华文仿宋" w:hAnsi="华文仿宋" w:eastAsia="华文仿宋" w:cs="华文仿宋"/>
          <w:sz w:val="21"/>
          <w:szCs w:val="21"/>
          <w:lang w:eastAsia="zh-CN"/>
        </w:rPr>
      </w:pPr>
    </w:p>
    <w:p>
      <w:pPr>
        <w:spacing w:line="540" w:lineRule="exact"/>
        <w:ind w:firstLine="646" w:firstLineChars="202"/>
        <w:rPr>
          <w:rFonts w:hint="eastAsia" w:ascii="华文仿宋" w:hAnsi="华文仿宋" w:eastAsia="华文仿宋" w:cs="华文仿宋"/>
          <w:sz w:val="32"/>
          <w:szCs w:val="32"/>
          <w:lang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6400165" cy="3552825"/>
            <wp:effectExtent l="0" t="0" r="635" b="9525"/>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6"/>
                    <pic:cNvPicPr>
                      <a:picLocks noChangeAspect="1"/>
                    </pic:cNvPicPr>
                  </pic:nvPicPr>
                  <pic:blipFill>
                    <a:blip r:embed="rId8"/>
                    <a:stretch>
                      <a:fillRect/>
                    </a:stretch>
                  </pic:blipFill>
                  <pic:spPr>
                    <a:xfrm>
                      <a:off x="0" y="0"/>
                      <a:ext cx="6400165" cy="3552825"/>
                    </a:xfrm>
                    <a:prstGeom prst="rect">
                      <a:avLst/>
                    </a:prstGeom>
                    <a:noFill/>
                    <a:ln w="9525">
                      <a:noFill/>
                    </a:ln>
                  </pic:spPr>
                </pic:pic>
              </a:graphicData>
            </a:graphic>
          </wp:inline>
        </w:drawing>
      </w:r>
    </w:p>
    <w:p>
      <w:pPr>
        <w:spacing w:line="540" w:lineRule="exact"/>
        <w:ind w:firstLine="646" w:firstLineChars="202"/>
        <w:rPr>
          <w:rFonts w:hint="eastAsia" w:ascii="华文仿宋" w:hAnsi="华文仿宋" w:eastAsia="华文仿宋" w:cs="华文仿宋"/>
          <w:sz w:val="32"/>
          <w:szCs w:val="32"/>
          <w:lang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984240" cy="3703955"/>
            <wp:effectExtent l="0" t="0" r="16510" b="10795"/>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r:embed="rId9"/>
                    <a:stretch>
                      <a:fillRect/>
                    </a:stretch>
                  </pic:blipFill>
                  <pic:spPr>
                    <a:xfrm>
                      <a:off x="0" y="0"/>
                      <a:ext cx="5984240" cy="3703955"/>
                    </a:xfrm>
                    <a:prstGeom prst="rect">
                      <a:avLst/>
                    </a:prstGeom>
                    <a:noFill/>
                    <a:ln w="9525">
                      <a:noFill/>
                    </a:ln>
                  </pic:spPr>
                </pic:pic>
              </a:graphicData>
            </a:graphic>
          </wp:inline>
        </w:drawing>
      </w:r>
    </w:p>
    <w:p>
      <w:pPr>
        <w:spacing w:line="540" w:lineRule="exact"/>
        <w:ind w:firstLine="646" w:firstLineChars="202"/>
        <w:rPr>
          <w:rFonts w:hint="eastAsia" w:ascii="华文仿宋" w:hAnsi="华文仿宋" w:eastAsia="华文仿宋" w:cs="华文仿宋"/>
          <w:sz w:val="32"/>
          <w:szCs w:val="32"/>
          <w:lang w:eastAsia="zh-CN"/>
        </w:rPr>
      </w:pPr>
    </w:p>
    <w:p>
      <w:pPr>
        <w:spacing w:line="540" w:lineRule="exact"/>
        <w:ind w:firstLine="646" w:firstLineChars="202"/>
        <w:rPr>
          <w:rFonts w:hint="eastAsia" w:ascii="华文仿宋" w:hAnsi="华文仿宋" w:eastAsia="华文仿宋" w:cs="华文仿宋"/>
          <w:sz w:val="32"/>
          <w:szCs w:val="32"/>
          <w:lang w:eastAsia="zh-CN"/>
        </w:rPr>
      </w:pP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6103620" cy="3257550"/>
            <wp:effectExtent l="0" t="0" r="11430" b="0"/>
            <wp:docPr id="7"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56"/>
                    <pic:cNvPicPr>
                      <a:picLocks noChangeAspect="1"/>
                    </pic:cNvPicPr>
                  </pic:nvPicPr>
                  <pic:blipFill>
                    <a:blip r:embed="rId10"/>
                    <a:stretch>
                      <a:fillRect/>
                    </a:stretch>
                  </pic:blipFill>
                  <pic:spPr>
                    <a:xfrm>
                      <a:off x="0" y="0"/>
                      <a:ext cx="6103620" cy="325755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6087110" cy="4029710"/>
            <wp:effectExtent l="0" t="0" r="8890" b="8890"/>
            <wp:docPr id="8"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1"/>
                    </pic:cNvPicPr>
                  </pic:nvPicPr>
                  <pic:blipFill>
                    <a:blip r:embed="rId11"/>
                    <a:stretch>
                      <a:fillRect/>
                    </a:stretch>
                  </pic:blipFill>
                  <pic:spPr>
                    <a:xfrm>
                      <a:off x="0" y="0"/>
                      <a:ext cx="6087110" cy="4029710"/>
                    </a:xfrm>
                    <a:prstGeom prst="rect">
                      <a:avLst/>
                    </a:prstGeom>
                    <a:noFill/>
                    <a:ln w="9525">
                      <a:noFill/>
                    </a:ln>
                  </pic:spPr>
                </pic:pic>
              </a:graphicData>
            </a:graphic>
          </wp:inline>
        </w:drawing>
      </w:r>
    </w:p>
    <w:p>
      <w:pPr>
        <w:spacing w:line="540" w:lineRule="exact"/>
        <w:ind w:firstLine="646" w:firstLineChars="202"/>
        <w:rPr>
          <w:rFonts w:hint="eastAsia" w:ascii="华文仿宋" w:hAnsi="华文仿宋" w:eastAsia="华文仿宋" w:cs="华文仿宋"/>
          <w:sz w:val="32"/>
          <w:szCs w:val="32"/>
          <w:lang w:eastAsia="zh-CN"/>
        </w:rPr>
      </w:pPr>
    </w:p>
    <w:p>
      <w:pPr>
        <w:spacing w:line="540" w:lineRule="exact"/>
        <w:ind w:firstLine="646" w:firstLineChars="202"/>
        <w:rPr>
          <w:rFonts w:hint="eastAsia" w:ascii="华文仿宋" w:hAnsi="华文仿宋" w:eastAsia="华文仿宋" w:cs="华文仿宋"/>
          <w:kern w:val="0"/>
          <w:sz w:val="32"/>
          <w:szCs w:val="32"/>
        </w:rPr>
      </w:pPr>
      <w:r>
        <w:rPr>
          <w:rFonts w:hint="eastAsia" w:ascii="华文仿宋" w:hAnsi="华文仿宋" w:eastAsia="华文仿宋" w:cs="华文仿宋"/>
          <w:sz w:val="32"/>
          <w:szCs w:val="32"/>
          <w:lang w:eastAsia="zh-CN"/>
        </w:rPr>
        <w:t>三、通过安全隐患排查，发现教学楼及各系部仍存在较多的教学方面安全隐患，需要后勤管理处、保卫处、现代教育中心等部门的及时配合整改。教务处也将安全隐患排查情况挂网并及时</w:t>
      </w:r>
      <w:bookmarkStart w:id="0" w:name="_GoBack"/>
      <w:bookmarkEnd w:id="0"/>
      <w:r>
        <w:rPr>
          <w:rFonts w:hint="eastAsia" w:ascii="华文仿宋" w:hAnsi="华文仿宋" w:eastAsia="华文仿宋" w:cs="华文仿宋"/>
          <w:sz w:val="32"/>
          <w:szCs w:val="32"/>
          <w:lang w:eastAsia="zh-CN"/>
        </w:rPr>
        <w:t>反馈后勤管理处、保卫处及现代教育中心。通过</w:t>
      </w:r>
      <w:r>
        <w:rPr>
          <w:rFonts w:hint="eastAsia" w:ascii="华文仿宋" w:hAnsi="华文仿宋" w:eastAsia="华文仿宋" w:cs="华文仿宋"/>
          <w:kern w:val="0"/>
          <w:sz w:val="32"/>
          <w:szCs w:val="32"/>
        </w:rPr>
        <w:t>安全隐患排查</w:t>
      </w:r>
      <w:r>
        <w:rPr>
          <w:rFonts w:hint="eastAsia" w:ascii="华文仿宋" w:hAnsi="华文仿宋" w:eastAsia="华文仿宋" w:cs="华文仿宋"/>
          <w:kern w:val="0"/>
          <w:sz w:val="32"/>
          <w:szCs w:val="32"/>
          <w:lang w:eastAsia="zh-CN"/>
        </w:rPr>
        <w:t>，增强教师</w:t>
      </w:r>
      <w:r>
        <w:rPr>
          <w:rFonts w:hint="eastAsia" w:ascii="华文仿宋" w:hAnsi="华文仿宋" w:eastAsia="华文仿宋" w:cs="华文仿宋"/>
          <w:kern w:val="0"/>
          <w:sz w:val="32"/>
          <w:szCs w:val="32"/>
        </w:rPr>
        <w:t>树立“</w:t>
      </w:r>
      <w:r>
        <w:rPr>
          <w:rFonts w:hint="eastAsia" w:ascii="华文仿宋" w:hAnsi="华文仿宋" w:eastAsia="华文仿宋" w:cs="华文仿宋"/>
          <w:kern w:val="0"/>
          <w:sz w:val="32"/>
          <w:szCs w:val="32"/>
          <w:lang w:eastAsia="zh-CN"/>
        </w:rPr>
        <w:t>大安全</w:t>
      </w:r>
      <w:r>
        <w:rPr>
          <w:rFonts w:hint="eastAsia" w:ascii="华文仿宋" w:hAnsi="华文仿宋" w:eastAsia="华文仿宋" w:cs="华文仿宋"/>
          <w:kern w:val="0"/>
          <w:sz w:val="32"/>
          <w:szCs w:val="32"/>
        </w:rPr>
        <w:t>”的思想</w:t>
      </w:r>
      <w:r>
        <w:rPr>
          <w:rFonts w:hint="eastAsia" w:ascii="华文仿宋" w:hAnsi="华文仿宋" w:eastAsia="华文仿宋" w:cs="华文仿宋"/>
          <w:kern w:val="0"/>
          <w:sz w:val="32"/>
          <w:szCs w:val="32"/>
          <w:lang w:eastAsia="zh-CN"/>
        </w:rPr>
        <w:t>观念</w:t>
      </w:r>
      <w:r>
        <w:rPr>
          <w:rFonts w:hint="eastAsia" w:ascii="华文仿宋" w:hAnsi="华文仿宋" w:eastAsia="华文仿宋" w:cs="华文仿宋"/>
          <w:kern w:val="0"/>
          <w:sz w:val="32"/>
          <w:szCs w:val="32"/>
        </w:rPr>
        <w:t>，</w:t>
      </w:r>
      <w:r>
        <w:rPr>
          <w:rFonts w:hint="eastAsia" w:ascii="华文仿宋" w:hAnsi="华文仿宋" w:eastAsia="华文仿宋" w:cs="华文仿宋"/>
          <w:kern w:val="0"/>
          <w:sz w:val="32"/>
          <w:szCs w:val="32"/>
          <w:lang w:eastAsia="zh-CN"/>
        </w:rPr>
        <w:t>增强</w:t>
      </w:r>
      <w:r>
        <w:rPr>
          <w:rFonts w:hint="eastAsia" w:ascii="华文仿宋" w:hAnsi="华文仿宋" w:eastAsia="华文仿宋" w:cs="华文仿宋"/>
          <w:kern w:val="0"/>
          <w:sz w:val="32"/>
          <w:szCs w:val="32"/>
        </w:rPr>
        <w:t>学生</w:t>
      </w:r>
      <w:r>
        <w:rPr>
          <w:rFonts w:hint="eastAsia" w:ascii="华文仿宋" w:hAnsi="华文仿宋" w:eastAsia="华文仿宋" w:cs="华文仿宋"/>
          <w:kern w:val="0"/>
          <w:sz w:val="32"/>
          <w:szCs w:val="32"/>
          <w:lang w:eastAsia="zh-CN"/>
        </w:rPr>
        <w:t>在校期间教学</w:t>
      </w:r>
      <w:r>
        <w:rPr>
          <w:rFonts w:hint="eastAsia" w:ascii="华文仿宋" w:hAnsi="华文仿宋" w:eastAsia="华文仿宋" w:cs="华文仿宋"/>
          <w:kern w:val="0"/>
          <w:sz w:val="32"/>
          <w:szCs w:val="32"/>
        </w:rPr>
        <w:t>安全意识，</w:t>
      </w:r>
      <w:r>
        <w:rPr>
          <w:rFonts w:hint="eastAsia" w:ascii="华文仿宋" w:hAnsi="华文仿宋" w:eastAsia="华文仿宋" w:cs="华文仿宋"/>
          <w:sz w:val="32"/>
          <w:szCs w:val="32"/>
          <w:lang w:eastAsia="zh-CN"/>
        </w:rPr>
        <w:t>共建</w:t>
      </w:r>
      <w:r>
        <w:rPr>
          <w:rFonts w:hint="eastAsia" w:ascii="华文仿宋" w:hAnsi="华文仿宋" w:eastAsia="华文仿宋" w:cs="华文仿宋"/>
          <w:sz w:val="32"/>
          <w:szCs w:val="32"/>
        </w:rPr>
        <w:t>平安校园</w:t>
      </w:r>
      <w:r>
        <w:rPr>
          <w:rFonts w:hint="eastAsia" w:ascii="华文仿宋" w:hAnsi="华文仿宋" w:eastAsia="华文仿宋" w:cs="华文仿宋"/>
          <w:kern w:val="0"/>
          <w:sz w:val="32"/>
          <w:szCs w:val="32"/>
        </w:rPr>
        <w:t>。</w:t>
      </w:r>
    </w:p>
    <w:p>
      <w:pPr>
        <w:widowControl/>
        <w:spacing w:line="540" w:lineRule="exact"/>
        <w:ind w:firstLine="640" w:firstLineChars="200"/>
        <w:jc w:val="left"/>
        <w:rPr>
          <w:rFonts w:hint="eastAsia" w:ascii="华文仿宋" w:hAnsi="华文仿宋" w:eastAsia="华文仿宋" w:cs="华文仿宋"/>
          <w:kern w:val="0"/>
          <w:sz w:val="32"/>
          <w:szCs w:val="32"/>
        </w:rPr>
      </w:pPr>
    </w:p>
    <w:p>
      <w:pPr>
        <w:pStyle w:val="8"/>
        <w:spacing w:line="540" w:lineRule="exact"/>
        <w:jc w:val="center"/>
        <w:rPr>
          <w:rFonts w:hint="eastAsia" w:ascii="华文仿宋" w:hAnsi="华文仿宋" w:eastAsia="华文仿宋" w:cs="华文仿宋"/>
          <w:kern w:val="2"/>
          <w:sz w:val="32"/>
          <w:szCs w:val="32"/>
          <w:lang w:eastAsia="zh-CN"/>
        </w:rPr>
      </w:pPr>
      <w:r>
        <w:rPr>
          <w:rFonts w:hint="eastAsia" w:ascii="华文仿宋" w:hAnsi="华文仿宋" w:eastAsia="华文仿宋" w:cs="华文仿宋"/>
          <w:kern w:val="2"/>
          <w:sz w:val="32"/>
          <w:szCs w:val="32"/>
          <w:lang w:val="en-US" w:eastAsia="zh-CN"/>
        </w:rPr>
        <w:t xml:space="preserve">                                    </w:t>
      </w:r>
      <w:r>
        <w:rPr>
          <w:rFonts w:hint="eastAsia" w:ascii="华文仿宋" w:hAnsi="华文仿宋" w:eastAsia="华文仿宋" w:cs="华文仿宋"/>
          <w:kern w:val="2"/>
          <w:sz w:val="32"/>
          <w:szCs w:val="32"/>
          <w:lang w:eastAsia="zh-CN"/>
        </w:rPr>
        <w:t>教务处</w:t>
      </w:r>
    </w:p>
    <w:p>
      <w:pPr>
        <w:spacing w:line="540" w:lineRule="exact"/>
        <w:jc w:val="right"/>
        <w:rPr>
          <w:rFonts w:hint="eastAsia" w:ascii="华文仿宋" w:hAnsi="华文仿宋" w:eastAsia="华文仿宋" w:cs="华文仿宋"/>
          <w:sz w:val="30"/>
          <w:szCs w:val="30"/>
        </w:rPr>
      </w:pPr>
      <w:r>
        <w:rPr>
          <w:rFonts w:hint="eastAsia" w:ascii="华文仿宋" w:hAnsi="华文仿宋" w:eastAsia="华文仿宋" w:cs="华文仿宋"/>
          <w:sz w:val="32"/>
          <w:szCs w:val="32"/>
        </w:rPr>
        <w:t>二〇一</w:t>
      </w:r>
      <w:r>
        <w:rPr>
          <w:rFonts w:hint="eastAsia" w:ascii="华文仿宋" w:hAnsi="华文仿宋" w:eastAsia="华文仿宋" w:cs="华文仿宋"/>
          <w:sz w:val="32"/>
          <w:szCs w:val="32"/>
          <w:lang w:val="en-US" w:eastAsia="zh-CN"/>
        </w:rPr>
        <w:t>九</w:t>
      </w:r>
      <w:r>
        <w:rPr>
          <w:rFonts w:hint="eastAsia" w:ascii="华文仿宋" w:hAnsi="华文仿宋" w:eastAsia="华文仿宋" w:cs="华文仿宋"/>
          <w:sz w:val="32"/>
          <w:szCs w:val="32"/>
        </w:rPr>
        <w:t>年一月</w:t>
      </w:r>
      <w:r>
        <w:rPr>
          <w:rFonts w:hint="eastAsia" w:ascii="华文仿宋" w:hAnsi="华文仿宋" w:eastAsia="华文仿宋" w:cs="华文仿宋"/>
          <w:sz w:val="32"/>
          <w:szCs w:val="32"/>
          <w:lang w:val="en-US" w:eastAsia="zh-CN"/>
        </w:rPr>
        <w:t>七</w:t>
      </w:r>
      <w:r>
        <w:rPr>
          <w:rFonts w:hint="eastAsia" w:ascii="华文仿宋" w:hAnsi="华文仿宋" w:eastAsia="华文仿宋" w:cs="华文仿宋"/>
          <w:sz w:val="32"/>
          <w:szCs w:val="32"/>
        </w:rPr>
        <w:t>日</w:t>
      </w:r>
    </w:p>
    <w:p>
      <w:pPr>
        <w:spacing w:line="540" w:lineRule="exact"/>
        <w:jc w:val="right"/>
        <w:rPr>
          <w:rFonts w:hint="eastAsia" w:ascii="华文仿宋" w:hAnsi="华文仿宋" w:eastAsia="华文仿宋" w:cs="华文仿宋"/>
          <w:sz w:val="30"/>
          <w:szCs w:val="30"/>
        </w:rPr>
      </w:pPr>
    </w:p>
    <w:p>
      <w:pPr>
        <w:spacing w:line="540" w:lineRule="exact"/>
        <w:jc w:val="right"/>
        <w:rPr>
          <w:rFonts w:hint="eastAsia" w:ascii="华文仿宋" w:hAnsi="华文仿宋" w:eastAsia="华文仿宋" w:cs="华文仿宋"/>
          <w:sz w:val="30"/>
          <w:szCs w:val="30"/>
        </w:rPr>
      </w:pPr>
    </w:p>
    <w:p>
      <w:pPr>
        <w:spacing w:line="540" w:lineRule="exact"/>
        <w:jc w:val="right"/>
        <w:rPr>
          <w:rFonts w:hint="eastAsia" w:ascii="华文仿宋" w:hAnsi="华文仿宋" w:eastAsia="华文仿宋" w:cs="华文仿宋"/>
          <w:sz w:val="30"/>
          <w:szCs w:val="30"/>
        </w:rPr>
      </w:pPr>
    </w:p>
    <w:p>
      <w:pPr>
        <w:spacing w:line="540" w:lineRule="exact"/>
        <w:jc w:val="right"/>
        <w:rPr>
          <w:rFonts w:hint="eastAsia" w:ascii="华文仿宋" w:hAnsi="华文仿宋" w:eastAsia="华文仿宋" w:cs="华文仿宋"/>
          <w:sz w:val="30"/>
          <w:szCs w:val="30"/>
        </w:rPr>
      </w:pPr>
    </w:p>
    <w:p>
      <w:pPr>
        <w:spacing w:line="540" w:lineRule="exact"/>
        <w:jc w:val="right"/>
        <w:rPr>
          <w:rFonts w:hint="eastAsia" w:ascii="华文仿宋" w:hAnsi="华文仿宋" w:eastAsia="华文仿宋" w:cs="华文仿宋"/>
          <w:sz w:val="30"/>
          <w:szCs w:val="30"/>
        </w:rPr>
      </w:pPr>
    </w:p>
    <w:p>
      <w:pPr>
        <w:spacing w:line="540" w:lineRule="exact"/>
        <w:jc w:val="right"/>
        <w:rPr>
          <w:rFonts w:hint="eastAsia" w:ascii="华文仿宋" w:hAnsi="华文仿宋" w:eastAsia="华文仿宋" w:cs="华文仿宋"/>
          <w:sz w:val="30"/>
          <w:szCs w:val="30"/>
        </w:rPr>
      </w:pPr>
    </w:p>
    <w:p>
      <w:pPr>
        <w:spacing w:line="540" w:lineRule="exact"/>
        <w:jc w:val="right"/>
        <w:rPr>
          <w:rFonts w:hint="eastAsia" w:ascii="华文仿宋" w:hAnsi="华文仿宋" w:eastAsia="华文仿宋" w:cs="华文仿宋"/>
          <w:sz w:val="30"/>
          <w:szCs w:val="30"/>
        </w:rPr>
      </w:pPr>
    </w:p>
    <w:p>
      <w:pPr>
        <w:spacing w:line="540" w:lineRule="exact"/>
        <w:jc w:val="right"/>
        <w:rPr>
          <w:rFonts w:hint="eastAsia" w:ascii="华文仿宋" w:hAnsi="华文仿宋" w:eastAsia="华文仿宋" w:cs="华文仿宋"/>
          <w:sz w:val="30"/>
          <w:szCs w:val="30"/>
        </w:rPr>
      </w:pPr>
    </w:p>
    <w:p>
      <w:pPr>
        <w:spacing w:line="540" w:lineRule="exact"/>
        <w:jc w:val="right"/>
        <w:rPr>
          <w:rFonts w:hint="eastAsia" w:ascii="华文仿宋" w:hAnsi="华文仿宋" w:eastAsia="华文仿宋" w:cs="华文仿宋"/>
          <w:sz w:val="30"/>
          <w:szCs w:val="30"/>
        </w:rPr>
      </w:pPr>
    </w:p>
    <w:p>
      <w:pPr>
        <w:spacing w:line="540" w:lineRule="exact"/>
        <w:jc w:val="right"/>
        <w:rPr>
          <w:rFonts w:hint="eastAsia" w:ascii="华文仿宋" w:hAnsi="华文仿宋" w:eastAsia="华文仿宋" w:cs="华文仿宋"/>
          <w:sz w:val="30"/>
          <w:szCs w:val="30"/>
        </w:rPr>
      </w:pPr>
    </w:p>
    <w:p>
      <w:pPr>
        <w:spacing w:line="540" w:lineRule="exact"/>
        <w:jc w:val="right"/>
        <w:rPr>
          <w:rFonts w:hint="eastAsia" w:ascii="华文仿宋" w:hAnsi="华文仿宋" w:eastAsia="华文仿宋" w:cs="华文仿宋"/>
          <w:sz w:val="30"/>
          <w:szCs w:val="30"/>
        </w:rPr>
      </w:pPr>
    </w:p>
    <w:p>
      <w:pPr>
        <w:spacing w:line="540" w:lineRule="exact"/>
        <w:jc w:val="right"/>
        <w:rPr>
          <w:rFonts w:hint="eastAsia" w:ascii="华文仿宋" w:hAnsi="华文仿宋" w:eastAsia="华文仿宋" w:cs="华文仿宋"/>
          <w:sz w:val="30"/>
          <w:szCs w:val="30"/>
        </w:rPr>
      </w:pPr>
    </w:p>
    <w:p>
      <w:pPr>
        <w:spacing w:line="540" w:lineRule="exact"/>
        <w:jc w:val="right"/>
        <w:rPr>
          <w:rFonts w:hint="eastAsia" w:ascii="华文仿宋" w:hAnsi="华文仿宋" w:eastAsia="华文仿宋" w:cs="华文仿宋"/>
          <w:sz w:val="30"/>
          <w:szCs w:val="30"/>
        </w:rPr>
      </w:pPr>
    </w:p>
    <w:p>
      <w:pPr>
        <w:spacing w:line="540" w:lineRule="exact"/>
        <w:jc w:val="right"/>
        <w:rPr>
          <w:rFonts w:hint="eastAsia" w:ascii="华文仿宋" w:hAnsi="华文仿宋" w:eastAsia="华文仿宋" w:cs="华文仿宋"/>
          <w:sz w:val="30"/>
          <w:szCs w:val="30"/>
        </w:rPr>
      </w:pPr>
    </w:p>
    <w:p>
      <w:pPr>
        <w:spacing w:line="540" w:lineRule="exact"/>
        <w:jc w:val="right"/>
        <w:rPr>
          <w:rFonts w:hint="eastAsia" w:ascii="华文仿宋" w:hAnsi="华文仿宋" w:eastAsia="华文仿宋" w:cs="华文仿宋"/>
          <w:sz w:val="30"/>
          <w:szCs w:val="30"/>
        </w:rPr>
      </w:pPr>
    </w:p>
    <w:p>
      <w:pPr>
        <w:spacing w:line="540" w:lineRule="exact"/>
        <w:jc w:val="right"/>
        <w:rPr>
          <w:rFonts w:hint="eastAsia" w:ascii="华文仿宋" w:hAnsi="华文仿宋" w:eastAsia="华文仿宋" w:cs="华文仿宋"/>
          <w:sz w:val="30"/>
          <w:szCs w:val="30"/>
        </w:rPr>
      </w:pPr>
    </w:p>
    <w:p>
      <w:pPr>
        <w:spacing w:line="540" w:lineRule="exact"/>
        <w:jc w:val="right"/>
        <w:rPr>
          <w:rFonts w:hint="eastAsia" w:ascii="华文仿宋" w:hAnsi="华文仿宋" w:eastAsia="华文仿宋" w:cs="华文仿宋"/>
          <w:sz w:val="30"/>
          <w:szCs w:val="30"/>
        </w:rPr>
      </w:pPr>
    </w:p>
    <w:p>
      <w:pPr>
        <w:spacing w:line="540" w:lineRule="exact"/>
        <w:jc w:val="right"/>
        <w:rPr>
          <w:rFonts w:hint="eastAsia" w:ascii="华文仿宋" w:hAnsi="华文仿宋" w:eastAsia="华文仿宋" w:cs="华文仿宋"/>
          <w:sz w:val="30"/>
          <w:szCs w:val="30"/>
        </w:rPr>
      </w:pPr>
    </w:p>
    <w:p>
      <w:pPr>
        <w:spacing w:line="540" w:lineRule="exact"/>
        <w:jc w:val="right"/>
        <w:rPr>
          <w:rFonts w:hint="eastAsia" w:ascii="华文仿宋" w:hAnsi="华文仿宋" w:eastAsia="华文仿宋" w:cs="华文仿宋"/>
          <w:sz w:val="30"/>
          <w:szCs w:val="30"/>
        </w:rPr>
      </w:pPr>
    </w:p>
    <w:p>
      <w:pPr>
        <w:spacing w:line="540" w:lineRule="exact"/>
        <w:jc w:val="right"/>
        <w:rPr>
          <w:rFonts w:hint="eastAsia" w:ascii="华文仿宋" w:hAnsi="华文仿宋" w:eastAsia="华文仿宋" w:cs="华文仿宋"/>
          <w:sz w:val="30"/>
          <w:szCs w:val="30"/>
        </w:rPr>
      </w:pPr>
    </w:p>
    <w:p>
      <w:pPr>
        <w:jc w:val="center"/>
        <w:rPr>
          <w:rFonts w:hint="eastAsia" w:ascii="华文仿宋" w:hAnsi="华文仿宋" w:eastAsia="华文仿宋" w:cs="华文仿宋"/>
          <w:szCs w:val="21"/>
        </w:rPr>
      </w:pPr>
      <w:r>
        <w:rPr>
          <w:rFonts w:hint="eastAsia" w:ascii="华文仿宋" w:hAnsi="华文仿宋" w:eastAsia="华文仿宋" w:cs="华文仿宋"/>
          <w:szCs w:val="21"/>
        </w:rPr>
        <w:t>关于各系（部）教学安全隐患排查的通知</w:t>
      </w:r>
    </w:p>
    <w:p>
      <w:pPr>
        <w:rPr>
          <w:rFonts w:hint="eastAsia" w:ascii="华文仿宋" w:hAnsi="华文仿宋" w:eastAsia="华文仿宋" w:cs="华文仿宋"/>
          <w:szCs w:val="21"/>
        </w:rPr>
      </w:pPr>
      <w:r>
        <w:rPr>
          <w:rFonts w:hint="eastAsia" w:ascii="华文仿宋" w:hAnsi="华文仿宋" w:eastAsia="华文仿宋" w:cs="华文仿宋"/>
          <w:szCs w:val="21"/>
        </w:rPr>
        <w:t>各系（部）：</w:t>
      </w:r>
    </w:p>
    <w:p>
      <w:pPr>
        <w:widowControl/>
        <w:jc w:val="left"/>
        <w:rPr>
          <w:rFonts w:hint="eastAsia" w:ascii="华文仿宋" w:hAnsi="华文仿宋" w:eastAsia="华文仿宋" w:cs="华文仿宋"/>
          <w:szCs w:val="21"/>
        </w:rPr>
      </w:pPr>
      <w:r>
        <w:rPr>
          <w:rFonts w:hint="eastAsia" w:ascii="华文仿宋" w:hAnsi="华文仿宋" w:eastAsia="华文仿宋" w:cs="华文仿宋"/>
          <w:szCs w:val="21"/>
        </w:rPr>
        <w:t xml:space="preserve">     根据学院1月4日下午安全工作会议精神，现请各系（部）根据会议要求做好本部门各项教学安全隐患排查，填报排查表（详见附件），并将排查表及排查报告（含</w:t>
      </w:r>
      <w:r>
        <w:rPr>
          <w:rFonts w:hint="eastAsia" w:ascii="华文仿宋" w:hAnsi="华文仿宋" w:eastAsia="华文仿宋" w:cs="华文仿宋"/>
          <w:kern w:val="0"/>
          <w:szCs w:val="21"/>
        </w:rPr>
        <w:t>排查时间、参加人员、隐患名称、整改措施（含完成时间）</w:t>
      </w:r>
      <w:r>
        <w:rPr>
          <w:rFonts w:hint="eastAsia" w:ascii="华文仿宋" w:hAnsi="华文仿宋" w:eastAsia="华文仿宋" w:cs="华文仿宋"/>
        </w:rPr>
        <w:fldChar w:fldCharType="begin"/>
      </w:r>
      <w:r>
        <w:rPr>
          <w:rFonts w:hint="eastAsia" w:ascii="华文仿宋" w:hAnsi="华文仿宋" w:eastAsia="华文仿宋" w:cs="华文仿宋"/>
        </w:rPr>
        <w:instrText xml:space="preserve"> HYPERLINK "mailto:于1月6日晚发至邮箱23120286@qq.com" </w:instrText>
      </w:r>
      <w:r>
        <w:rPr>
          <w:rFonts w:hint="eastAsia" w:ascii="华文仿宋" w:hAnsi="华文仿宋" w:eastAsia="华文仿宋" w:cs="华文仿宋"/>
        </w:rPr>
        <w:fldChar w:fldCharType="separate"/>
      </w:r>
      <w:r>
        <w:rPr>
          <w:rStyle w:val="4"/>
          <w:rFonts w:hint="eastAsia" w:ascii="华文仿宋" w:hAnsi="华文仿宋" w:eastAsia="华文仿宋" w:cs="华文仿宋"/>
        </w:rPr>
        <w:t>于1月6日晚发至邮箱23120286@qq.com</w:t>
      </w:r>
      <w:r>
        <w:rPr>
          <w:rStyle w:val="4"/>
          <w:rFonts w:hint="eastAsia" w:ascii="华文仿宋" w:hAnsi="华文仿宋" w:eastAsia="华文仿宋" w:cs="华文仿宋"/>
        </w:rPr>
        <w:fldChar w:fldCharType="end"/>
      </w:r>
      <w:r>
        <w:rPr>
          <w:rFonts w:hint="eastAsia" w:ascii="华文仿宋" w:hAnsi="华文仿宋" w:eastAsia="华文仿宋" w:cs="华文仿宋"/>
          <w:szCs w:val="21"/>
        </w:rPr>
        <w:t>，本次安全隐患排查时间紧迫，请各系（部）给予支持。</w:t>
      </w:r>
    </w:p>
    <w:p>
      <w:pPr>
        <w:widowControl/>
        <w:jc w:val="left"/>
        <w:rPr>
          <w:rFonts w:hint="eastAsia" w:ascii="华文仿宋" w:hAnsi="华文仿宋" w:eastAsia="华文仿宋" w:cs="华文仿宋"/>
          <w:szCs w:val="21"/>
        </w:rPr>
      </w:pPr>
    </w:p>
    <w:p>
      <w:pPr>
        <w:spacing w:line="540" w:lineRule="exact"/>
        <w:jc w:val="right"/>
        <w:rPr>
          <w:rFonts w:hint="eastAsia" w:ascii="华文仿宋" w:hAnsi="华文仿宋" w:eastAsia="华文仿宋" w:cs="华文仿宋"/>
          <w:sz w:val="30"/>
          <w:szCs w:val="30"/>
        </w:rPr>
      </w:pPr>
    </w:p>
    <w:p>
      <w:pPr>
        <w:jc w:val="center"/>
        <w:rPr>
          <w:rFonts w:hint="eastAsia" w:ascii="华文仿宋" w:hAnsi="华文仿宋" w:eastAsia="华文仿宋" w:cs="华文仿宋"/>
          <w:sz w:val="30"/>
          <w:szCs w:val="30"/>
        </w:rPr>
      </w:pPr>
    </w:p>
    <w:p>
      <w:pPr>
        <w:widowControl/>
        <w:jc w:val="left"/>
        <w:rPr>
          <w:rFonts w:hint="eastAsia" w:ascii="华文仿宋" w:hAnsi="华文仿宋" w:eastAsia="华文仿宋" w:cs="华文仿宋"/>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148"/>
    <w:rsid w:val="002111E7"/>
    <w:rsid w:val="004673B9"/>
    <w:rsid w:val="004A2CAB"/>
    <w:rsid w:val="009170F3"/>
    <w:rsid w:val="00931EC1"/>
    <w:rsid w:val="00D05148"/>
    <w:rsid w:val="03F35E52"/>
    <w:rsid w:val="0A1B2CB8"/>
    <w:rsid w:val="0AA805A4"/>
    <w:rsid w:val="0D622CC3"/>
    <w:rsid w:val="0D6D06D3"/>
    <w:rsid w:val="0DBF564A"/>
    <w:rsid w:val="132112B8"/>
    <w:rsid w:val="150D78CF"/>
    <w:rsid w:val="151330AE"/>
    <w:rsid w:val="1B5B217A"/>
    <w:rsid w:val="1C460992"/>
    <w:rsid w:val="1EBB5FB4"/>
    <w:rsid w:val="2E7F49D9"/>
    <w:rsid w:val="2ED6058E"/>
    <w:rsid w:val="37743668"/>
    <w:rsid w:val="38A72C3C"/>
    <w:rsid w:val="3950685A"/>
    <w:rsid w:val="48AC117B"/>
    <w:rsid w:val="4AB84A0F"/>
    <w:rsid w:val="4F1128FC"/>
    <w:rsid w:val="52CB36A2"/>
    <w:rsid w:val="5C7E0927"/>
    <w:rsid w:val="60576AE3"/>
    <w:rsid w:val="61AD2292"/>
    <w:rsid w:val="62EF69C8"/>
    <w:rsid w:val="633F0F46"/>
    <w:rsid w:val="65162B0C"/>
    <w:rsid w:val="652C36E7"/>
    <w:rsid w:val="66027B97"/>
    <w:rsid w:val="6DAA1BBA"/>
    <w:rsid w:val="79535E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character" w:styleId="4">
    <w:name w:val="Hyperlink"/>
    <w:basedOn w:val="3"/>
    <w:unhideWhenUsed/>
    <w:qFormat/>
    <w:uiPriority w:val="99"/>
    <w:rPr>
      <w:color w:val="0563C1" w:themeColor="hyperlink"/>
      <w:u w:val="single"/>
      <w14:textFill>
        <w14:solidFill>
          <w14:schemeClr w14:val="hlink"/>
        </w14:solidFill>
      </w14:textFill>
    </w:rPr>
  </w:style>
  <w:style w:type="character" w:customStyle="1" w:styleId="6">
    <w:name w:val="Unresolved Mention"/>
    <w:basedOn w:val="3"/>
    <w:semiHidden/>
    <w:unhideWhenUsed/>
    <w:qFormat/>
    <w:uiPriority w:val="99"/>
    <w:rPr>
      <w:color w:val="605E5C"/>
      <w:shd w:val="clear" w:color="auto" w:fill="E1DFDD"/>
    </w:rPr>
  </w:style>
  <w:style w:type="paragraph" w:styleId="7">
    <w:name w:val="List Paragraph"/>
    <w:basedOn w:val="1"/>
    <w:qFormat/>
    <w:uiPriority w:val="34"/>
    <w:pPr>
      <w:ind w:firstLine="420" w:firstLineChars="200"/>
    </w:pPr>
  </w:style>
  <w:style w:type="paragraph" w:customStyle="1" w:styleId="8">
    <w:name w:val="p0"/>
    <w:basedOn w:val="1"/>
    <w:qFormat/>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34</Words>
  <Characters>195</Characters>
  <Lines>1</Lines>
  <Paragraphs>1</Paragraphs>
  <TotalTime>2</TotalTime>
  <ScaleCrop>false</ScaleCrop>
  <LinksUpToDate>false</LinksUpToDate>
  <CharactersWithSpaces>228</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2019-01-04T07:44:00Z</dcterms:created>
  <dc:creator>姜华萍</dc:creator>
  <cp:lastModifiedBy>阳光的味道</cp:lastModifiedBy>
  <cp:lastPrinted>2019-01-07T01:40:00Z</cp:lastPrinted>
  <dcterms:modified xsi:type="dcterms:W3CDTF">2019-01-10T03:19:50Z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